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1368"/>
        <w:gridCol w:w="1799"/>
        <w:gridCol w:w="4264"/>
        <w:gridCol w:w="2754"/>
      </w:tblGrid>
      <w:tr w:rsidR="00BD7751" w:rsidRPr="00BD7751" w14:paraId="4D0A2CCD" w14:textId="77777777" w:rsidTr="00BD7751">
        <w:tc>
          <w:tcPr>
            <w:tcW w:w="1368" w:type="dxa"/>
            <w:vAlign w:val="center"/>
            <w:hideMark/>
          </w:tcPr>
          <w:p w14:paraId="18EB336E" w14:textId="77777777" w:rsidR="00BD7751" w:rsidRPr="00BD7751" w:rsidRDefault="00926CC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240" behindDoc="0" locked="0" layoutInCell="1" allowOverlap="1" wp14:anchorId="41E995C9" wp14:editId="701B9B9C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-2540</wp:posOffset>
                  </wp:positionV>
                  <wp:extent cx="1376045" cy="683260"/>
                  <wp:effectExtent l="0" t="0" r="0" b="2540"/>
                  <wp:wrapNone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TCH Color 20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</w:tcPr>
          <w:p w14:paraId="1220CCB2" w14:textId="77777777" w:rsidR="00926CCE" w:rsidRPr="00BD7751" w:rsidRDefault="00926CCE">
            <w:pPr>
              <w:rPr>
                <w:rFonts w:ascii="Arial Narrow" w:hAnsi="Arial Narrow"/>
              </w:rPr>
            </w:pPr>
          </w:p>
        </w:tc>
        <w:tc>
          <w:tcPr>
            <w:tcW w:w="4265" w:type="dxa"/>
            <w:hideMark/>
          </w:tcPr>
          <w:p w14:paraId="75755456" w14:textId="14B0BD1C" w:rsidR="00BD7751" w:rsidRPr="00190637" w:rsidRDefault="00BD7751" w:rsidP="00A310E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755" w:type="dxa"/>
          </w:tcPr>
          <w:p w14:paraId="31315803" w14:textId="77777777" w:rsidR="00BD7751" w:rsidRPr="00BD7751" w:rsidRDefault="00BD7751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1A6599C7" w14:textId="5B5384AE" w:rsidR="00BD7751" w:rsidRDefault="009B2A57" w:rsidP="00BD775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1350C" wp14:editId="197C6758">
                <wp:simplePos x="0" y="0"/>
                <wp:positionH relativeFrom="column">
                  <wp:posOffset>1466850</wp:posOffset>
                </wp:positionH>
                <wp:positionV relativeFrom="paragraph">
                  <wp:posOffset>-255905</wp:posOffset>
                </wp:positionV>
                <wp:extent cx="4891088" cy="93345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088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4FE6E" w14:textId="77777777" w:rsidR="009B2A57" w:rsidRDefault="009B2A57" w:rsidP="009B2A5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B2A57">
                              <w:rPr>
                                <w:b/>
                                <w:sz w:val="36"/>
                              </w:rPr>
                              <w:t xml:space="preserve">CATCH </w:t>
                            </w:r>
                          </w:p>
                          <w:p w14:paraId="17D9E2C8" w14:textId="1DB47DA6" w:rsidR="009B2A57" w:rsidRPr="009B2A57" w:rsidRDefault="009B2A57" w:rsidP="009B2A5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B2A57">
                              <w:rPr>
                                <w:b/>
                                <w:sz w:val="36"/>
                              </w:rPr>
                              <w:t>Client Responsibility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F13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-20.15pt;width:385.1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" fillcolor="white [3201]" stroked="f" strokeweight=".5pt">
                <v:textbox>
                  <w:txbxContent>
                    <w:p w14:paraId="3044FE6E" w14:textId="77777777" w:rsidR="009B2A57" w:rsidRDefault="009B2A57" w:rsidP="009B2A5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B2A57">
                        <w:rPr>
                          <w:b/>
                          <w:sz w:val="36"/>
                        </w:rPr>
                        <w:t xml:space="preserve">CATCH </w:t>
                      </w:r>
                    </w:p>
                    <w:p w14:paraId="17D9E2C8" w14:textId="1DB47DA6" w:rsidR="009B2A57" w:rsidRPr="009B2A57" w:rsidRDefault="009B2A57" w:rsidP="009B2A5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B2A57">
                        <w:rPr>
                          <w:b/>
                          <w:sz w:val="36"/>
                        </w:rPr>
                        <w:t>Client Responsibility Agreement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6C930F3" w14:textId="77777777" w:rsidR="00926CCE" w:rsidRDefault="00926CCE" w:rsidP="00190637">
      <w:pPr>
        <w:pStyle w:val="Heading1"/>
        <w:keepNext w:val="0"/>
        <w:widowControl w:val="0"/>
        <w:rPr>
          <w:rFonts w:ascii="Arial Narrow" w:hAnsi="Arial Narrow"/>
          <w:u w:val="none"/>
        </w:rPr>
      </w:pPr>
    </w:p>
    <w:p w14:paraId="152091E0" w14:textId="77777777" w:rsidR="009B2A57" w:rsidRDefault="009B2A57" w:rsidP="009E4D60">
      <w:pPr>
        <w:rPr>
          <w:b/>
        </w:rPr>
      </w:pPr>
    </w:p>
    <w:p w14:paraId="29348F8F" w14:textId="77777777" w:rsidR="009B2A57" w:rsidRDefault="009B2A57" w:rsidP="009E4D60">
      <w:pPr>
        <w:rPr>
          <w:b/>
        </w:rPr>
      </w:pPr>
    </w:p>
    <w:p w14:paraId="2F67A2F6" w14:textId="1D88EE8E" w:rsidR="00A310E7" w:rsidRPr="00A310E7" w:rsidRDefault="00A310E7" w:rsidP="009E4D60">
      <w:pPr>
        <w:rPr>
          <w:b/>
        </w:rPr>
      </w:pPr>
      <w:r w:rsidRPr="00A310E7">
        <w:rPr>
          <w:b/>
        </w:rPr>
        <w:t>What is CATCH</w:t>
      </w:r>
      <w:r>
        <w:rPr>
          <w:b/>
        </w:rPr>
        <w:t>?</w:t>
      </w:r>
    </w:p>
    <w:p w14:paraId="35E37230" w14:textId="565DFB5B" w:rsidR="00A310E7" w:rsidRPr="00A310E7" w:rsidRDefault="00A310E7" w:rsidP="009E4D60">
      <w:r>
        <w:t>CATCH</w:t>
      </w:r>
      <w:r w:rsidR="00A50F47">
        <w:t>, a program of Community Health Partnership,</w:t>
      </w:r>
      <w:r>
        <w:t xml:space="preserve"> works with </w:t>
      </w:r>
      <w:r w:rsidR="00075206">
        <w:t xml:space="preserve">local </w:t>
      </w:r>
      <w:r>
        <w:t xml:space="preserve">safety net clinics to provide low-income, uninsured individuals access to </w:t>
      </w:r>
      <w:r w:rsidR="00E4570B">
        <w:t>free or reduced cost</w:t>
      </w:r>
      <w:r>
        <w:t xml:space="preserve"> </w:t>
      </w:r>
      <w:r w:rsidR="00B40987">
        <w:t xml:space="preserve">specialty care and </w:t>
      </w:r>
      <w:r>
        <w:t xml:space="preserve">diagnostic services. All CATCH </w:t>
      </w:r>
      <w:r w:rsidR="0025108B">
        <w:t>clients</w:t>
      </w:r>
      <w:r>
        <w:t xml:space="preserve"> are screened by a safety net clinic to ensure they meet eligibility criteria</w:t>
      </w:r>
      <w:r w:rsidR="00075206">
        <w:t xml:space="preserve"> for the program</w:t>
      </w:r>
      <w:r>
        <w:t xml:space="preserve">. In order to receive </w:t>
      </w:r>
      <w:r w:rsidR="00A50F47">
        <w:t xml:space="preserve">donated </w:t>
      </w:r>
      <w:r>
        <w:t>services</w:t>
      </w:r>
      <w:r w:rsidR="00A50F47">
        <w:t xml:space="preserve"> through the program</w:t>
      </w:r>
      <w:r>
        <w:t>, all eligible individuals must sign a “</w:t>
      </w:r>
      <w:r w:rsidR="0025108B">
        <w:t>Client</w:t>
      </w:r>
      <w:r>
        <w:t xml:space="preserve"> Responsibility Agreement</w:t>
      </w:r>
      <w:r w:rsidR="00075206">
        <w:t>.</w:t>
      </w:r>
      <w:r>
        <w:t xml:space="preserve">” CATCH staff, in partnership with the safety net clinics, </w:t>
      </w:r>
      <w:r w:rsidR="0025108B">
        <w:t xml:space="preserve">monitor compliance within the program. </w:t>
      </w:r>
    </w:p>
    <w:p w14:paraId="71A06577" w14:textId="77777777" w:rsidR="00A310E7" w:rsidRPr="00A310E7" w:rsidRDefault="00A310E7" w:rsidP="009E4D60"/>
    <w:p w14:paraId="0255C5C5" w14:textId="24A2B73A" w:rsidR="00A310E7" w:rsidRPr="00A310E7" w:rsidRDefault="00A310E7" w:rsidP="00A310E7">
      <w:pPr>
        <w:pStyle w:val="Heading1"/>
        <w:keepNext w:val="0"/>
        <w:widowControl w:val="0"/>
        <w:rPr>
          <w:u w:val="none"/>
        </w:rPr>
      </w:pPr>
      <w:r w:rsidRPr="00A310E7">
        <w:rPr>
          <w:b w:val="0"/>
          <w:u w:val="none"/>
        </w:rPr>
        <w:t>The care provided to you is being given without expectation of payment or compensation</w:t>
      </w:r>
      <w:r w:rsidR="00BC41B9">
        <w:rPr>
          <w:b w:val="0"/>
          <w:u w:val="none"/>
        </w:rPr>
        <w:t xml:space="preserve"> - unless there is a </w:t>
      </w:r>
      <w:r w:rsidR="0025108B">
        <w:rPr>
          <w:b w:val="0"/>
          <w:u w:val="none"/>
        </w:rPr>
        <w:t>reduced co-pay associated with the service</w:t>
      </w:r>
      <w:r w:rsidR="00075206">
        <w:rPr>
          <w:b w:val="0"/>
          <w:u w:val="none"/>
        </w:rPr>
        <w:t xml:space="preserve">. </w:t>
      </w:r>
      <w:r w:rsidRPr="00A310E7">
        <w:rPr>
          <w:b w:val="0"/>
          <w:u w:val="none"/>
        </w:rPr>
        <w:t xml:space="preserve">Doctors, hospitals and many others are volunteering their services to help you get well and stay well. </w:t>
      </w:r>
      <w:r w:rsidR="0025108B">
        <w:rPr>
          <w:b w:val="0"/>
          <w:u w:val="none"/>
        </w:rPr>
        <w:t>CATCH is</w:t>
      </w:r>
      <w:r w:rsidRPr="00A310E7">
        <w:rPr>
          <w:b w:val="0"/>
          <w:u w:val="none"/>
        </w:rPr>
        <w:t xml:space="preserve"> not insurance or a government entitlement program. Our help may end at any time, for any reason. By signing this form, you agree to follow the </w:t>
      </w:r>
      <w:r w:rsidR="0025108B">
        <w:rPr>
          <w:b w:val="0"/>
          <w:u w:val="none"/>
        </w:rPr>
        <w:t>Client</w:t>
      </w:r>
      <w:r w:rsidRPr="00A310E7">
        <w:rPr>
          <w:b w:val="0"/>
          <w:u w:val="none"/>
        </w:rPr>
        <w:t xml:space="preserve"> Responsibilities listed below and authorize </w:t>
      </w:r>
      <w:r>
        <w:rPr>
          <w:b w:val="0"/>
          <w:u w:val="none"/>
        </w:rPr>
        <w:t>CATCH</w:t>
      </w:r>
      <w:r w:rsidRPr="00A310E7">
        <w:rPr>
          <w:b w:val="0"/>
          <w:u w:val="none"/>
        </w:rPr>
        <w:t xml:space="preserve"> to verify</w:t>
      </w:r>
      <w:r w:rsidRPr="00A310E7">
        <w:rPr>
          <w:b w:val="0"/>
          <w:i/>
          <w:iCs/>
          <w:u w:val="none"/>
        </w:rPr>
        <w:t xml:space="preserve"> </w:t>
      </w:r>
      <w:r w:rsidRPr="00A310E7">
        <w:rPr>
          <w:b w:val="0"/>
          <w:u w:val="none"/>
        </w:rPr>
        <w:t xml:space="preserve">the information you have provided. </w:t>
      </w:r>
      <w:r w:rsidR="00A50F47">
        <w:rPr>
          <w:b w:val="0"/>
          <w:u w:val="none"/>
        </w:rPr>
        <w:t>Y</w:t>
      </w:r>
      <w:r w:rsidRPr="00A310E7">
        <w:rPr>
          <w:b w:val="0"/>
          <w:u w:val="none"/>
        </w:rPr>
        <w:t xml:space="preserve">ou </w:t>
      </w:r>
      <w:r w:rsidR="00A50F47">
        <w:rPr>
          <w:b w:val="0"/>
          <w:u w:val="none"/>
        </w:rPr>
        <w:t xml:space="preserve">may be required to </w:t>
      </w:r>
      <w:r w:rsidRPr="00A310E7">
        <w:rPr>
          <w:b w:val="0"/>
          <w:u w:val="none"/>
        </w:rPr>
        <w:t>pay for any assistance you receive based on inaccurate information that you provide</w:t>
      </w:r>
      <w:r w:rsidR="00A50F47">
        <w:rPr>
          <w:b w:val="0"/>
          <w:u w:val="none"/>
        </w:rPr>
        <w:t xml:space="preserve">.  </w:t>
      </w:r>
      <w:r w:rsidR="0025108B">
        <w:rPr>
          <w:u w:val="none"/>
        </w:rPr>
        <w:t xml:space="preserve"> </w:t>
      </w:r>
    </w:p>
    <w:p w14:paraId="2F90C313" w14:textId="77777777" w:rsidR="00A310E7" w:rsidRPr="00A310E7" w:rsidRDefault="00A310E7" w:rsidP="00A310E7">
      <w:pPr>
        <w:pStyle w:val="Heading1"/>
        <w:keepNext w:val="0"/>
        <w:widowControl w:val="0"/>
        <w:rPr>
          <w:u w:val="none"/>
        </w:rPr>
      </w:pPr>
    </w:p>
    <w:p w14:paraId="5F9885B2" w14:textId="4DBF5E6F" w:rsidR="00A310E7" w:rsidRPr="00A310E7" w:rsidRDefault="00E870FE" w:rsidP="00A310E7">
      <w:pPr>
        <w:pStyle w:val="Heading1"/>
        <w:keepNext w:val="0"/>
        <w:widowControl w:val="0"/>
        <w:rPr>
          <w:u w:val="none"/>
          <w:vertAlign w:val="superscript"/>
        </w:rPr>
      </w:pPr>
      <w:r>
        <w:rPr>
          <w:u w:val="none"/>
        </w:rPr>
        <w:t>As a CATCH Client, you agree to the following</w:t>
      </w:r>
      <w:r w:rsidR="00A310E7" w:rsidRPr="00A310E7">
        <w:rPr>
          <w:u w:val="none"/>
        </w:rPr>
        <w:t xml:space="preserve"> </w:t>
      </w:r>
      <w:r w:rsidRPr="0025108B">
        <w:rPr>
          <w:b w:val="0"/>
          <w:u w:val="none"/>
        </w:rPr>
        <w:t>(f</w:t>
      </w:r>
      <w:r w:rsidR="00A310E7" w:rsidRPr="0025108B">
        <w:rPr>
          <w:b w:val="0"/>
          <w:u w:val="none"/>
        </w:rPr>
        <w:t xml:space="preserve">ailure to follow </w:t>
      </w:r>
      <w:r w:rsidR="0025108B">
        <w:rPr>
          <w:b w:val="0"/>
          <w:u w:val="none"/>
        </w:rPr>
        <w:t>the responsibilities may</w:t>
      </w:r>
      <w:r w:rsidR="00A310E7" w:rsidRPr="0025108B">
        <w:rPr>
          <w:b w:val="0"/>
          <w:u w:val="none"/>
        </w:rPr>
        <w:t xml:space="preserve"> result in you losing your CATCH assistanc</w:t>
      </w:r>
      <w:r w:rsidRPr="0025108B">
        <w:rPr>
          <w:b w:val="0"/>
          <w:u w:val="none"/>
        </w:rPr>
        <w:t xml:space="preserve">e): </w:t>
      </w:r>
    </w:p>
    <w:p w14:paraId="19CE4881" w14:textId="25980E16" w:rsidR="00075206" w:rsidRPr="00075206" w:rsidRDefault="00075206" w:rsidP="00A50F47">
      <w:pPr>
        <w:numPr>
          <w:ilvl w:val="0"/>
          <w:numId w:val="12"/>
        </w:numPr>
      </w:pPr>
      <w:r>
        <w:t xml:space="preserve">I </w:t>
      </w:r>
      <w:r w:rsidRPr="00A310E7">
        <w:t xml:space="preserve">will </w:t>
      </w:r>
      <w:r w:rsidRPr="00A310E7">
        <w:rPr>
          <w:b/>
          <w:bCs/>
        </w:rPr>
        <w:t>keep each doctor’s appointment</w:t>
      </w:r>
      <w:r>
        <w:rPr>
          <w:b/>
          <w:bCs/>
        </w:rPr>
        <w:t xml:space="preserve"> or notify the</w:t>
      </w:r>
      <w:r w:rsidR="00A50F47">
        <w:rPr>
          <w:b/>
          <w:bCs/>
        </w:rPr>
        <w:t xml:space="preserve">ir </w:t>
      </w:r>
      <w:r>
        <w:rPr>
          <w:b/>
          <w:bCs/>
        </w:rPr>
        <w:t xml:space="preserve">office at least 24 hours ahead of time </w:t>
      </w:r>
      <w:r w:rsidRPr="00E870FE">
        <w:rPr>
          <w:bCs/>
        </w:rPr>
        <w:t xml:space="preserve">if I am unable to keep my </w:t>
      </w:r>
      <w:r w:rsidR="0025108B">
        <w:rPr>
          <w:bCs/>
        </w:rPr>
        <w:t>appointment</w:t>
      </w:r>
      <w:r w:rsidRPr="00E870FE">
        <w:rPr>
          <w:bCs/>
        </w:rPr>
        <w:t>.</w:t>
      </w:r>
      <w:r>
        <w:rPr>
          <w:b/>
          <w:bCs/>
        </w:rPr>
        <w:t xml:space="preserve"> </w:t>
      </w:r>
      <w:r w:rsidR="0025108B">
        <w:rPr>
          <w:bCs/>
        </w:rPr>
        <w:t xml:space="preserve">Missed appointments may result in being ineligible for the program.  </w:t>
      </w:r>
      <w:r>
        <w:t xml:space="preserve"> </w:t>
      </w:r>
    </w:p>
    <w:p w14:paraId="794DEDAE" w14:textId="284694A2" w:rsidR="00A310E7" w:rsidRPr="00075206" w:rsidRDefault="00E870FE" w:rsidP="00A50F47">
      <w:pPr>
        <w:pStyle w:val="BodyTextIndent"/>
        <w:numPr>
          <w:ilvl w:val="0"/>
          <w:numId w:val="12"/>
        </w:numPr>
        <w:rPr>
          <w:sz w:val="24"/>
        </w:rPr>
      </w:pPr>
      <w:r w:rsidRPr="00075206">
        <w:rPr>
          <w:sz w:val="24"/>
        </w:rPr>
        <w:t>I</w:t>
      </w:r>
      <w:r w:rsidR="00A310E7" w:rsidRPr="00075206">
        <w:rPr>
          <w:sz w:val="24"/>
        </w:rPr>
        <w:t xml:space="preserve"> authorize </w:t>
      </w:r>
      <w:r w:rsidRPr="00075206">
        <w:rPr>
          <w:sz w:val="24"/>
        </w:rPr>
        <w:t>CATCH</w:t>
      </w:r>
      <w:r w:rsidR="00A50F47">
        <w:rPr>
          <w:sz w:val="24"/>
        </w:rPr>
        <w:t xml:space="preserve">, </w:t>
      </w:r>
      <w:r w:rsidR="0025108B">
        <w:rPr>
          <w:sz w:val="24"/>
        </w:rPr>
        <w:t>the s</w:t>
      </w:r>
      <w:r w:rsidR="00075206">
        <w:rPr>
          <w:sz w:val="24"/>
        </w:rPr>
        <w:t xml:space="preserve">afety </w:t>
      </w:r>
      <w:r w:rsidR="0025108B">
        <w:rPr>
          <w:sz w:val="24"/>
        </w:rPr>
        <w:t>n</w:t>
      </w:r>
      <w:r w:rsidR="00075206">
        <w:rPr>
          <w:sz w:val="24"/>
        </w:rPr>
        <w:t xml:space="preserve">et </w:t>
      </w:r>
      <w:r w:rsidR="0025108B">
        <w:rPr>
          <w:sz w:val="24"/>
        </w:rPr>
        <w:t>c</w:t>
      </w:r>
      <w:r w:rsidR="00075206">
        <w:rPr>
          <w:sz w:val="24"/>
        </w:rPr>
        <w:t>linic</w:t>
      </w:r>
      <w:r w:rsidR="00A50F47">
        <w:rPr>
          <w:sz w:val="24"/>
        </w:rPr>
        <w:t>, clinicians</w:t>
      </w:r>
      <w:r w:rsidR="0047522C">
        <w:rPr>
          <w:sz w:val="24"/>
        </w:rPr>
        <w:t>, and service providers</w:t>
      </w:r>
      <w:r w:rsidR="0025108B">
        <w:rPr>
          <w:sz w:val="24"/>
        </w:rPr>
        <w:t xml:space="preserve"> to share important information about </w:t>
      </w:r>
      <w:r w:rsidR="00A50F47">
        <w:rPr>
          <w:sz w:val="24"/>
        </w:rPr>
        <w:t>my</w:t>
      </w:r>
      <w:r w:rsidR="0025108B">
        <w:rPr>
          <w:sz w:val="24"/>
        </w:rPr>
        <w:t xml:space="preserve"> health</w:t>
      </w:r>
      <w:r w:rsidR="00A310E7" w:rsidRPr="00075206">
        <w:rPr>
          <w:sz w:val="24"/>
        </w:rPr>
        <w:t>.</w:t>
      </w:r>
      <w:r w:rsidR="00A50F47">
        <w:rPr>
          <w:sz w:val="24"/>
        </w:rPr>
        <w:t xml:space="preserve"> I will sign a Release of Information provided by the safety net clin</w:t>
      </w:r>
      <w:r w:rsidR="006B5D11">
        <w:rPr>
          <w:sz w:val="24"/>
        </w:rPr>
        <w:t xml:space="preserve">ic. </w:t>
      </w:r>
      <w:r w:rsidR="00A50F47">
        <w:rPr>
          <w:sz w:val="24"/>
        </w:rPr>
        <w:t xml:space="preserve"> </w:t>
      </w:r>
    </w:p>
    <w:p w14:paraId="3DA41B41" w14:textId="0AC08160" w:rsidR="00E870FE" w:rsidRPr="00075206" w:rsidRDefault="00E870FE" w:rsidP="00A50F47">
      <w:pPr>
        <w:numPr>
          <w:ilvl w:val="0"/>
          <w:numId w:val="12"/>
        </w:numPr>
      </w:pPr>
      <w:r w:rsidRPr="00075206">
        <w:t>I will schedule appointments with only the doctors or clinics to which I have been referred</w:t>
      </w:r>
      <w:r w:rsidR="005A7D12">
        <w:t>, and I will notify the safety net clinic and the CATCH Coordinator when I am scheduled for other doctor appointments or testing.</w:t>
      </w:r>
    </w:p>
    <w:p w14:paraId="00A4B4E2" w14:textId="77FA76BF" w:rsidR="00E870FE" w:rsidRDefault="00E870FE" w:rsidP="00A50F47">
      <w:pPr>
        <w:numPr>
          <w:ilvl w:val="0"/>
          <w:numId w:val="12"/>
        </w:numPr>
      </w:pPr>
      <w:r>
        <w:t xml:space="preserve">I will </w:t>
      </w:r>
      <w:r w:rsidRPr="00A310E7">
        <w:t>be courteous, on time</w:t>
      </w:r>
      <w:r w:rsidR="00B40987">
        <w:t>,</w:t>
      </w:r>
      <w:r w:rsidRPr="00A310E7">
        <w:t xml:space="preserve"> and prepared</w:t>
      </w:r>
      <w:r>
        <w:t xml:space="preserve"> for every appointment</w:t>
      </w:r>
      <w:r w:rsidRPr="00A310E7">
        <w:t xml:space="preserve"> (</w:t>
      </w:r>
      <w:r>
        <w:t xml:space="preserve">e.g., </w:t>
      </w:r>
      <w:r w:rsidRPr="00A310E7">
        <w:t>take records</w:t>
      </w:r>
      <w:r>
        <w:t xml:space="preserve"> and other </w:t>
      </w:r>
      <w:r w:rsidRPr="00A310E7">
        <w:t>reports</w:t>
      </w:r>
      <w:r>
        <w:t>, if requested</w:t>
      </w:r>
      <w:r w:rsidRPr="00A310E7">
        <w:t>).</w:t>
      </w:r>
    </w:p>
    <w:p w14:paraId="49BBFF05" w14:textId="55BE62A4" w:rsidR="00A310E7" w:rsidRPr="006363E1" w:rsidRDefault="00E870FE" w:rsidP="00A50F47">
      <w:pPr>
        <w:numPr>
          <w:ilvl w:val="0"/>
          <w:numId w:val="12"/>
        </w:numPr>
      </w:pPr>
      <w:r w:rsidRPr="006363E1">
        <w:t xml:space="preserve">I </w:t>
      </w:r>
      <w:r w:rsidR="00A310E7" w:rsidRPr="006363E1">
        <w:t xml:space="preserve">will </w:t>
      </w:r>
      <w:r w:rsidR="001232AB" w:rsidRPr="006363E1">
        <w:t>notify the provider if I need</w:t>
      </w:r>
      <w:r w:rsidRPr="006363E1">
        <w:t xml:space="preserve"> an </w:t>
      </w:r>
      <w:r w:rsidRPr="006363E1">
        <w:rPr>
          <w:b/>
        </w:rPr>
        <w:t>adult translator</w:t>
      </w:r>
      <w:r w:rsidR="001232AB" w:rsidRPr="006363E1">
        <w:rPr>
          <w:b/>
        </w:rPr>
        <w:t xml:space="preserve"> or interpreter</w:t>
      </w:r>
      <w:r w:rsidR="00075206" w:rsidRPr="006363E1">
        <w:rPr>
          <w:b/>
        </w:rPr>
        <w:t xml:space="preserve"> in advance</w:t>
      </w:r>
      <w:r w:rsidR="00075206" w:rsidRPr="006363E1">
        <w:t xml:space="preserve"> of</w:t>
      </w:r>
      <w:r w:rsidRPr="006363E1">
        <w:t xml:space="preserve"> my</w:t>
      </w:r>
      <w:r w:rsidR="00A310E7" w:rsidRPr="006363E1">
        <w:t xml:space="preserve"> appointment</w:t>
      </w:r>
      <w:r w:rsidR="00B40987" w:rsidRPr="006363E1">
        <w:t xml:space="preserve">. </w:t>
      </w:r>
    </w:p>
    <w:p w14:paraId="62CACBC3" w14:textId="047FA508" w:rsidR="00E870FE" w:rsidRPr="00A310E7" w:rsidRDefault="00E870FE" w:rsidP="00A50F47">
      <w:pPr>
        <w:numPr>
          <w:ilvl w:val="0"/>
          <w:numId w:val="12"/>
        </w:numPr>
      </w:pPr>
      <w:r>
        <w:t>I</w:t>
      </w:r>
      <w:r w:rsidR="00A310E7" w:rsidRPr="00A310E7">
        <w:t xml:space="preserve"> will immediately contact </w:t>
      </w:r>
      <w:r w:rsidRPr="006363E1">
        <w:t xml:space="preserve">the safety net clinic </w:t>
      </w:r>
      <w:r w:rsidR="00A310E7" w:rsidRPr="00A310E7">
        <w:t>if there are any changes in</w:t>
      </w:r>
      <w:r>
        <w:t xml:space="preserve"> my</w:t>
      </w:r>
      <w:r w:rsidR="00A310E7" w:rsidRPr="00A310E7">
        <w:t xml:space="preserve"> income, address</w:t>
      </w:r>
      <w:r>
        <w:t xml:space="preserve">, </w:t>
      </w:r>
      <w:r w:rsidR="00A310E7" w:rsidRPr="00A310E7">
        <w:t>or phone number</w:t>
      </w:r>
      <w:r>
        <w:t xml:space="preserve">, or if I </w:t>
      </w:r>
      <w:r w:rsidR="006363E1">
        <w:t xml:space="preserve">become eligible for </w:t>
      </w:r>
      <w:r>
        <w:t xml:space="preserve">Medicaid, private insurance, or access other healthcare benefits. </w:t>
      </w:r>
    </w:p>
    <w:p w14:paraId="18F7ED41" w14:textId="5B73CBB9" w:rsidR="00A310E7" w:rsidRPr="00BC41B9" w:rsidRDefault="00E870FE" w:rsidP="00A50F47">
      <w:pPr>
        <w:numPr>
          <w:ilvl w:val="0"/>
          <w:numId w:val="12"/>
        </w:numPr>
      </w:pPr>
      <w:r>
        <w:t>I</w:t>
      </w:r>
      <w:r w:rsidR="00A310E7" w:rsidRPr="00A310E7">
        <w:t xml:space="preserve"> w</w:t>
      </w:r>
      <w:r w:rsidR="00A310E7" w:rsidRPr="00BC41B9">
        <w:t xml:space="preserve">ill promptly supply eligibility information that may be requested by the </w:t>
      </w:r>
      <w:r w:rsidR="000F63EA">
        <w:t>safety net clinic</w:t>
      </w:r>
      <w:r w:rsidR="00A310E7" w:rsidRPr="00BC41B9">
        <w:t>.</w:t>
      </w:r>
      <w:r w:rsidRPr="00BC41B9">
        <w:t xml:space="preserve"> I will </w:t>
      </w:r>
      <w:r w:rsidR="00B40987" w:rsidRPr="00BC41B9">
        <w:t xml:space="preserve">apply for Medicaid or other assistance programs at my safety net clinic’s request. </w:t>
      </w:r>
      <w:bookmarkStart w:id="0" w:name="_GoBack"/>
      <w:bookmarkEnd w:id="0"/>
    </w:p>
    <w:p w14:paraId="7A55A24A" w14:textId="77777777" w:rsidR="00A310E7" w:rsidRPr="00BC41B9" w:rsidRDefault="00E870FE" w:rsidP="00A50F47">
      <w:pPr>
        <w:numPr>
          <w:ilvl w:val="0"/>
          <w:numId w:val="12"/>
        </w:numPr>
      </w:pPr>
      <w:r w:rsidRPr="00BC41B9">
        <w:t>I</w:t>
      </w:r>
      <w:r w:rsidR="00A310E7" w:rsidRPr="00BC41B9">
        <w:t xml:space="preserve"> understand that not all services are available through the </w:t>
      </w:r>
      <w:r w:rsidRPr="00BC41B9">
        <w:t>CATCH</w:t>
      </w:r>
      <w:r w:rsidR="00A310E7" w:rsidRPr="00BC41B9">
        <w:t xml:space="preserve"> program</w:t>
      </w:r>
      <w:r w:rsidRPr="00BC41B9">
        <w:t xml:space="preserve"> and understand that CATCH will do their best to refer me to the best source of care. </w:t>
      </w:r>
    </w:p>
    <w:p w14:paraId="26F18EB2" w14:textId="01D7EB20" w:rsidR="00E03940" w:rsidRDefault="00E03940" w:rsidP="00A50F47">
      <w:pPr>
        <w:numPr>
          <w:ilvl w:val="0"/>
          <w:numId w:val="12"/>
        </w:numPr>
      </w:pPr>
      <w:r w:rsidRPr="00BC41B9">
        <w:t xml:space="preserve">I understand that </w:t>
      </w:r>
      <w:r w:rsidRPr="00BC41B9">
        <w:rPr>
          <w:b/>
        </w:rPr>
        <w:t xml:space="preserve">not </w:t>
      </w:r>
      <w:proofErr w:type="gramStart"/>
      <w:r w:rsidRPr="00BC41B9">
        <w:rPr>
          <w:b/>
        </w:rPr>
        <w:t>all</w:t>
      </w:r>
      <w:r w:rsidRPr="00BC41B9">
        <w:t xml:space="preserve"> of</w:t>
      </w:r>
      <w:proofErr w:type="gramEnd"/>
      <w:r w:rsidRPr="00BC41B9">
        <w:t xml:space="preserve"> the health services I receive through this program are free. </w:t>
      </w:r>
      <w:r w:rsidR="00BC41B9" w:rsidRPr="00BC41B9">
        <w:t xml:space="preserve">I will work with the </w:t>
      </w:r>
      <w:r w:rsidR="000F63EA">
        <w:t>safety net clinic and/or my phy</w:t>
      </w:r>
      <w:r w:rsidR="005A7D12">
        <w:t>s</w:t>
      </w:r>
      <w:r w:rsidR="000F63EA">
        <w:t>ician</w:t>
      </w:r>
      <w:r w:rsidR="00BC41B9" w:rsidRPr="00BC41B9">
        <w:t xml:space="preserve"> to understand these costs and develop a payment plan as needed. </w:t>
      </w:r>
    </w:p>
    <w:p w14:paraId="3EB1B8BE" w14:textId="7ABC782C" w:rsidR="00F14997" w:rsidRPr="00BC41B9" w:rsidRDefault="00F14997" w:rsidP="00A50F47">
      <w:pPr>
        <w:numPr>
          <w:ilvl w:val="0"/>
          <w:numId w:val="12"/>
        </w:numPr>
      </w:pPr>
      <w:r>
        <w:t xml:space="preserve">If </w:t>
      </w:r>
      <w:r w:rsidR="000F63EA">
        <w:t>I am</w:t>
      </w:r>
      <w:r>
        <w:t xml:space="preserve"> not in compliance with any of these responsibilities, </w:t>
      </w:r>
      <w:r w:rsidR="000F63EA">
        <w:t>I understand that I</w:t>
      </w:r>
      <w:r>
        <w:t xml:space="preserve"> may be removed from the program.  </w:t>
      </w:r>
    </w:p>
    <w:p w14:paraId="7EEA6B47" w14:textId="77777777" w:rsidR="00B40987" w:rsidRPr="00BC41B9" w:rsidRDefault="00B40987" w:rsidP="00A310E7">
      <w:pPr>
        <w:pStyle w:val="Heading2"/>
        <w:keepNext w:val="0"/>
        <w:widowControl w:val="0"/>
      </w:pPr>
    </w:p>
    <w:p w14:paraId="02227DC1" w14:textId="496291F5" w:rsidR="00A310E7" w:rsidRDefault="00A310E7" w:rsidP="00A310E7">
      <w:pPr>
        <w:pStyle w:val="Heading2"/>
        <w:keepNext w:val="0"/>
        <w:widowControl w:val="0"/>
      </w:pPr>
      <w:r w:rsidRPr="00BC41B9">
        <w:t>By</w:t>
      </w:r>
      <w:r w:rsidRPr="00A310E7">
        <w:t xml:space="preserve"> signing below, you confirm that you understand and agree to the above </w:t>
      </w:r>
      <w:r w:rsidR="00E27276">
        <w:t>responsibilities</w:t>
      </w:r>
      <w:r w:rsidRPr="00A310E7">
        <w:t xml:space="preserve">. </w:t>
      </w:r>
    </w:p>
    <w:p w14:paraId="68A42198" w14:textId="77777777" w:rsidR="009B2A57" w:rsidRDefault="009B2A57" w:rsidP="006363E1"/>
    <w:p w14:paraId="48086162" w14:textId="76EFCD4E" w:rsidR="006363E1" w:rsidRDefault="006363E1" w:rsidP="006363E1">
      <w:r>
        <w:t>Printed Name: ____________________________________________________ Date of Birth: _____________</w:t>
      </w:r>
    </w:p>
    <w:p w14:paraId="4E5E9311" w14:textId="77777777" w:rsidR="00BC41B9" w:rsidRDefault="00BC41B9" w:rsidP="006363E1"/>
    <w:p w14:paraId="730E7446" w14:textId="5EAA8288" w:rsidR="006363E1" w:rsidRPr="006363E1" w:rsidRDefault="006363E1" w:rsidP="006363E1">
      <w:r>
        <w:t>Signature:________________________________________________________ Date: ____________________</w:t>
      </w:r>
    </w:p>
    <w:p w14:paraId="003F0B71" w14:textId="77777777" w:rsidR="00A310E7" w:rsidRPr="00A310E7" w:rsidRDefault="00A310E7" w:rsidP="00A310E7"/>
    <w:p w14:paraId="041C049C" w14:textId="7B414CE8" w:rsidR="00B40987" w:rsidRPr="00A310E7" w:rsidRDefault="00B40987" w:rsidP="009E4D60">
      <w:r>
        <w:t>Safety Net Clinic that Referred You to CATCH: ___________________________________________</w:t>
      </w:r>
      <w:r w:rsidR="006363E1">
        <w:t>_______</w:t>
      </w:r>
    </w:p>
    <w:sectPr w:rsidR="00B40987" w:rsidRPr="00A310E7" w:rsidSect="00BD775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62EE2" w14:textId="77777777" w:rsidR="00CC6DB8" w:rsidRDefault="00CC6DB8" w:rsidP="00BD7751">
      <w:r>
        <w:separator/>
      </w:r>
    </w:p>
  </w:endnote>
  <w:endnote w:type="continuationSeparator" w:id="0">
    <w:p w14:paraId="6CFE048B" w14:textId="77777777" w:rsidR="00CC6DB8" w:rsidRDefault="00CC6DB8" w:rsidP="00BD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9C5B" w14:textId="32CE1CCA" w:rsidR="00BD7751" w:rsidRDefault="00250F84">
    <w:pPr>
      <w:pStyle w:val="Footer"/>
    </w:pPr>
    <w:r>
      <w:tab/>
    </w:r>
    <w:r>
      <w:tab/>
    </w:r>
    <w:r w:rsidR="005A7D12">
      <w:rPr>
        <w:sz w:val="14"/>
      </w:rPr>
      <w:t>1/8/2020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9EAB" w14:textId="77777777" w:rsidR="00CC6DB8" w:rsidRDefault="00CC6DB8" w:rsidP="00BD7751">
      <w:r>
        <w:separator/>
      </w:r>
    </w:p>
  </w:footnote>
  <w:footnote w:type="continuationSeparator" w:id="0">
    <w:p w14:paraId="39700D63" w14:textId="77777777" w:rsidR="00CC6DB8" w:rsidRDefault="00CC6DB8" w:rsidP="00BD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38D9"/>
    <w:multiLevelType w:val="hybridMultilevel"/>
    <w:tmpl w:val="232A5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D5192"/>
    <w:multiLevelType w:val="hybridMultilevel"/>
    <w:tmpl w:val="318E6C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1518A"/>
    <w:multiLevelType w:val="hybridMultilevel"/>
    <w:tmpl w:val="9FFAB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092894"/>
    <w:multiLevelType w:val="hybridMultilevel"/>
    <w:tmpl w:val="E92CC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6D63CB"/>
    <w:multiLevelType w:val="hybridMultilevel"/>
    <w:tmpl w:val="451C9C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5A4600"/>
    <w:multiLevelType w:val="hybridMultilevel"/>
    <w:tmpl w:val="84DC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32B7D"/>
    <w:multiLevelType w:val="hybridMultilevel"/>
    <w:tmpl w:val="48741C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1451C3"/>
    <w:multiLevelType w:val="hybridMultilevel"/>
    <w:tmpl w:val="FDFA2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51"/>
    <w:rsid w:val="00075206"/>
    <w:rsid w:val="000F63EA"/>
    <w:rsid w:val="001232AB"/>
    <w:rsid w:val="00190637"/>
    <w:rsid w:val="00203563"/>
    <w:rsid w:val="00220DD8"/>
    <w:rsid w:val="00236D5A"/>
    <w:rsid w:val="00250F84"/>
    <w:rsid w:val="0025108B"/>
    <w:rsid w:val="00347F54"/>
    <w:rsid w:val="003B50D2"/>
    <w:rsid w:val="003F084E"/>
    <w:rsid w:val="0047522C"/>
    <w:rsid w:val="00502836"/>
    <w:rsid w:val="00554750"/>
    <w:rsid w:val="005A7D12"/>
    <w:rsid w:val="006363E1"/>
    <w:rsid w:val="006409B7"/>
    <w:rsid w:val="006B5D11"/>
    <w:rsid w:val="006C3EF1"/>
    <w:rsid w:val="00767B95"/>
    <w:rsid w:val="008355D8"/>
    <w:rsid w:val="0086220B"/>
    <w:rsid w:val="008A7250"/>
    <w:rsid w:val="00926CCE"/>
    <w:rsid w:val="00936580"/>
    <w:rsid w:val="009B2A57"/>
    <w:rsid w:val="009E4D60"/>
    <w:rsid w:val="00A310E7"/>
    <w:rsid w:val="00A50F47"/>
    <w:rsid w:val="00A95398"/>
    <w:rsid w:val="00B40987"/>
    <w:rsid w:val="00BC41B9"/>
    <w:rsid w:val="00BD7751"/>
    <w:rsid w:val="00C5247D"/>
    <w:rsid w:val="00C909BF"/>
    <w:rsid w:val="00CC07BB"/>
    <w:rsid w:val="00CC6DB8"/>
    <w:rsid w:val="00DE7C24"/>
    <w:rsid w:val="00E03940"/>
    <w:rsid w:val="00E27276"/>
    <w:rsid w:val="00E4570B"/>
    <w:rsid w:val="00E870FE"/>
    <w:rsid w:val="00F14997"/>
    <w:rsid w:val="00F2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68A6"/>
  <w15:docId w15:val="{E9B533EA-4CD3-4877-BC40-7A6D00D5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7751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775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7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D77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BD7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775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BD7751"/>
    <w:pPr>
      <w:ind w:left="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D7751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65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8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8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49D5-4803-49A1-B9D5-F999FE76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AMO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Diaz</dc:creator>
  <cp:lastModifiedBy>Cindy Stickel</cp:lastModifiedBy>
  <cp:revision>2</cp:revision>
  <cp:lastPrinted>2015-09-30T13:34:00Z</cp:lastPrinted>
  <dcterms:created xsi:type="dcterms:W3CDTF">2020-01-08T18:55:00Z</dcterms:created>
  <dcterms:modified xsi:type="dcterms:W3CDTF">2020-01-08T18:55:00Z</dcterms:modified>
</cp:coreProperties>
</file>