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9162" w14:textId="2D0D89D7" w:rsidR="00F62F86" w:rsidRPr="00F62F86" w:rsidRDefault="00F62F86" w:rsidP="00F62F8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760" w:hanging="5760"/>
      </w:pPr>
      <w:r w:rsidRPr="00F62F86">
        <w:rPr>
          <w:b/>
        </w:rPr>
        <w:t>TITLE:</w:t>
      </w:r>
      <w:r w:rsidR="00052B7B">
        <w:rPr>
          <w:b/>
        </w:rPr>
        <w:t xml:space="preserve"> </w:t>
      </w:r>
      <w:r w:rsidR="009A30BA">
        <w:rPr>
          <w:b/>
        </w:rPr>
        <w:t xml:space="preserve">Opioid Prevention </w:t>
      </w:r>
      <w:r w:rsidR="005D427C">
        <w:rPr>
          <w:b/>
        </w:rPr>
        <w:t>Project Manager</w:t>
      </w:r>
      <w:r w:rsidRPr="00F62F86">
        <w:rPr>
          <w:b/>
        </w:rPr>
        <w:tab/>
        <w:t>STATUS:</w:t>
      </w:r>
      <w:r w:rsidR="00FF69D4">
        <w:t xml:space="preserve">  EXEMPT, FULL TIME     </w:t>
      </w:r>
    </w:p>
    <w:p w14:paraId="1B044A26" w14:textId="77777777" w:rsidR="00F62F86" w:rsidRPr="00F62F86" w:rsidRDefault="00F62F86" w:rsidP="00F62F86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F62F86">
        <w:rPr>
          <w:b/>
        </w:rPr>
        <w:t>REPORTING TO</w:t>
      </w:r>
      <w:r w:rsidRPr="00F62F86">
        <w:t>:</w:t>
      </w:r>
      <w:r w:rsidRPr="00F62F86">
        <w:tab/>
        <w:t xml:space="preserve"> </w:t>
      </w:r>
      <w:r w:rsidR="002415B1">
        <w:t>Director of Community Partnerships</w:t>
      </w:r>
      <w:r w:rsidRPr="00F62F86">
        <w:tab/>
      </w:r>
    </w:p>
    <w:p w14:paraId="0E9D5CB7" w14:textId="624B128F" w:rsidR="00052B7B" w:rsidRPr="001502F0" w:rsidRDefault="00E474F4" w:rsidP="00BD2C95">
      <w:pPr>
        <w:rPr>
          <w:rFonts w:cstheme="minorHAnsi"/>
        </w:rPr>
      </w:pPr>
      <w:r>
        <w:rPr>
          <w:rFonts w:ascii="Calibri" w:hAnsi="Calibri" w:cs="Calibri"/>
        </w:rPr>
        <w:t>Community Health Partnership (</w:t>
      </w:r>
      <w:r w:rsidR="00052B7B" w:rsidRPr="001502F0">
        <w:rPr>
          <w:rFonts w:cstheme="minorHAnsi"/>
        </w:rPr>
        <w:t>CHP</w:t>
      </w:r>
      <w:r>
        <w:rPr>
          <w:rFonts w:cstheme="minorHAnsi"/>
        </w:rPr>
        <w:t>)</w:t>
      </w:r>
      <w:r w:rsidR="00052B7B" w:rsidRPr="001502F0">
        <w:rPr>
          <w:rFonts w:cstheme="minorHAnsi"/>
        </w:rPr>
        <w:t xml:space="preserve"> is seeking a </w:t>
      </w:r>
      <w:r w:rsidR="009A30BA">
        <w:rPr>
          <w:rFonts w:cstheme="minorHAnsi"/>
        </w:rPr>
        <w:t>strategic</w:t>
      </w:r>
      <w:r w:rsidR="00052B7B" w:rsidRPr="001502F0">
        <w:rPr>
          <w:rFonts w:cstheme="minorHAnsi"/>
        </w:rPr>
        <w:t xml:space="preserve"> and detail-oriented </w:t>
      </w:r>
      <w:r w:rsidR="005D427C">
        <w:rPr>
          <w:rFonts w:cstheme="minorHAnsi"/>
        </w:rPr>
        <w:t>Project Manager</w:t>
      </w:r>
      <w:r w:rsidR="00052B7B" w:rsidRPr="001502F0">
        <w:rPr>
          <w:rFonts w:cstheme="minorHAnsi"/>
        </w:rPr>
        <w:t xml:space="preserve"> to</w:t>
      </w:r>
      <w:r w:rsidR="005D427C">
        <w:rPr>
          <w:rFonts w:cstheme="minorHAnsi"/>
        </w:rPr>
        <w:t xml:space="preserve"> provide </w:t>
      </w:r>
      <w:r w:rsidR="009A30BA">
        <w:rPr>
          <w:rFonts w:cstheme="minorHAnsi"/>
        </w:rPr>
        <w:t xml:space="preserve">collective impact </w:t>
      </w:r>
      <w:r w:rsidR="005D427C">
        <w:rPr>
          <w:rFonts w:cstheme="minorHAnsi"/>
        </w:rPr>
        <w:t xml:space="preserve">backbone functions in support of </w:t>
      </w:r>
      <w:r w:rsidR="009A30BA">
        <w:rPr>
          <w:rFonts w:cstheme="minorHAnsi"/>
        </w:rPr>
        <w:t>our local Opioid Coalition</w:t>
      </w:r>
      <w:r w:rsidR="005D427C">
        <w:rPr>
          <w:rFonts w:cstheme="minorHAnsi"/>
        </w:rPr>
        <w:t xml:space="preserve">. </w:t>
      </w:r>
      <w:r w:rsidR="00052B7B" w:rsidRPr="001502F0">
        <w:rPr>
          <w:rFonts w:cstheme="minorHAnsi"/>
        </w:rPr>
        <w:t xml:space="preserve">The </w:t>
      </w:r>
      <w:r w:rsidR="009A30BA">
        <w:rPr>
          <w:rFonts w:cstheme="minorHAnsi"/>
        </w:rPr>
        <w:t xml:space="preserve">Opioid Prevention </w:t>
      </w:r>
      <w:r w:rsidR="005D427C">
        <w:rPr>
          <w:rFonts w:cstheme="minorHAnsi"/>
        </w:rPr>
        <w:t>Project Manager</w:t>
      </w:r>
      <w:r w:rsidR="00052B7B" w:rsidRPr="001502F0">
        <w:rPr>
          <w:rFonts w:cstheme="minorHAnsi"/>
        </w:rPr>
        <w:t xml:space="preserve"> will be part of a small team responsible for driving </w:t>
      </w:r>
      <w:r w:rsidR="005D427C">
        <w:rPr>
          <w:rFonts w:cstheme="minorHAnsi"/>
        </w:rPr>
        <w:t>CHP’s</w:t>
      </w:r>
      <w:r w:rsidR="00347519">
        <w:rPr>
          <w:rFonts w:cstheme="minorHAnsi"/>
        </w:rPr>
        <w:t xml:space="preserve"> health initiatives</w:t>
      </w:r>
      <w:r w:rsidR="002A5736">
        <w:rPr>
          <w:rFonts w:cstheme="minorHAnsi"/>
        </w:rPr>
        <w:t xml:space="preserve"> forward and </w:t>
      </w:r>
      <w:r w:rsidR="00052B7B" w:rsidRPr="001502F0">
        <w:rPr>
          <w:rFonts w:cstheme="minorHAnsi"/>
        </w:rPr>
        <w:t xml:space="preserve">supporting </w:t>
      </w:r>
      <w:r w:rsidR="005D427C">
        <w:rPr>
          <w:rFonts w:cstheme="minorHAnsi"/>
        </w:rPr>
        <w:t>strategy</w:t>
      </w:r>
      <w:r w:rsidR="00AB14DA">
        <w:rPr>
          <w:rFonts w:cstheme="minorHAnsi"/>
        </w:rPr>
        <w:t xml:space="preserve"> development</w:t>
      </w:r>
      <w:r w:rsidR="005D427C">
        <w:rPr>
          <w:rFonts w:cstheme="minorHAnsi"/>
        </w:rPr>
        <w:t xml:space="preserve">, </w:t>
      </w:r>
      <w:r w:rsidR="00AB14DA">
        <w:rPr>
          <w:rFonts w:cstheme="minorHAnsi"/>
        </w:rPr>
        <w:t xml:space="preserve">facilitation, project management, </w:t>
      </w:r>
      <w:r w:rsidR="00052B7B" w:rsidRPr="001502F0">
        <w:rPr>
          <w:rFonts w:cstheme="minorHAnsi"/>
        </w:rPr>
        <w:t>communications, community engagement, and data</w:t>
      </w:r>
      <w:r w:rsidR="00AB14DA">
        <w:rPr>
          <w:rFonts w:cstheme="minorHAnsi"/>
        </w:rPr>
        <w:t>/evaluation</w:t>
      </w:r>
      <w:r w:rsidR="00052B7B" w:rsidRPr="001502F0">
        <w:rPr>
          <w:rFonts w:cstheme="minorHAnsi"/>
        </w:rPr>
        <w:t xml:space="preserve"> functions. </w:t>
      </w:r>
    </w:p>
    <w:p w14:paraId="45FA81D7" w14:textId="1D474AE3" w:rsidR="00052B7B" w:rsidRPr="001502F0" w:rsidRDefault="00052B7B" w:rsidP="00052B7B">
      <w:pPr>
        <w:autoSpaceDE w:val="0"/>
        <w:autoSpaceDN w:val="0"/>
        <w:adjustRightInd w:val="0"/>
        <w:rPr>
          <w:rFonts w:cstheme="minorHAnsi"/>
        </w:rPr>
      </w:pPr>
      <w:r w:rsidRPr="001502F0">
        <w:rPr>
          <w:rFonts w:cstheme="minorHAnsi"/>
        </w:rPr>
        <w:t>CHP was formed in 1992 by local healthcare leaders to foster a collaborative approach to addressing health</w:t>
      </w:r>
      <w:r w:rsidR="009A30BA">
        <w:rPr>
          <w:rFonts w:cstheme="minorHAnsi"/>
        </w:rPr>
        <w:t>-related</w:t>
      </w:r>
      <w:r w:rsidRPr="001502F0">
        <w:rPr>
          <w:rFonts w:cstheme="minorHAnsi"/>
        </w:rPr>
        <w:t xml:space="preserve"> issues. We exist to improve the health of the Pikes Peak region. Our vision is to pioneer a process of collaborative leadership that results in measurable improvements in community health.</w:t>
      </w:r>
    </w:p>
    <w:p w14:paraId="3653F923" w14:textId="77777777" w:rsidR="00052B7B" w:rsidRPr="001502F0" w:rsidRDefault="00052B7B" w:rsidP="00052B7B">
      <w:pPr>
        <w:spacing w:after="240"/>
        <w:rPr>
          <w:rFonts w:cstheme="minorHAnsi"/>
          <w:b/>
          <w:bCs/>
        </w:rPr>
      </w:pPr>
      <w:r w:rsidRPr="001502F0">
        <w:rPr>
          <w:rFonts w:cstheme="minorHAnsi"/>
          <w:b/>
          <w:bCs/>
        </w:rPr>
        <w:t>Key Responsibilities and Duties</w:t>
      </w:r>
    </w:p>
    <w:p w14:paraId="4E8979FF" w14:textId="3A35969E" w:rsidR="00052B7B" w:rsidRPr="001502F0" w:rsidRDefault="00052B7B" w:rsidP="00052B7B">
      <w:pPr>
        <w:rPr>
          <w:rFonts w:cstheme="minorHAnsi"/>
        </w:rPr>
      </w:pPr>
      <w:r w:rsidRPr="001502F0">
        <w:rPr>
          <w:rFonts w:cstheme="minorHAnsi"/>
        </w:rPr>
        <w:t xml:space="preserve">The </w:t>
      </w:r>
      <w:r w:rsidR="009A30BA">
        <w:rPr>
          <w:rFonts w:cstheme="minorHAnsi"/>
        </w:rPr>
        <w:t xml:space="preserve">Opioid Prevention </w:t>
      </w:r>
      <w:r w:rsidR="00347519">
        <w:rPr>
          <w:rFonts w:cstheme="minorHAnsi"/>
        </w:rPr>
        <w:t>Project Manager</w:t>
      </w:r>
      <w:r w:rsidRPr="001502F0">
        <w:rPr>
          <w:rFonts w:cstheme="minorHAnsi"/>
        </w:rPr>
        <w:t xml:space="preserve"> will provide day-to-day support and facilitation of CHP’s </w:t>
      </w:r>
      <w:r w:rsidR="009A30BA">
        <w:rPr>
          <w:rFonts w:cstheme="minorHAnsi"/>
        </w:rPr>
        <w:t>Opioid Coalition</w:t>
      </w:r>
      <w:r w:rsidR="00347519">
        <w:rPr>
          <w:rFonts w:cstheme="minorHAnsi"/>
        </w:rPr>
        <w:t>.</w:t>
      </w:r>
      <w:r w:rsidRPr="001502F0">
        <w:rPr>
          <w:rFonts w:cstheme="minorHAnsi"/>
        </w:rPr>
        <w:t xml:space="preserve"> Key responsibilities include:</w:t>
      </w:r>
    </w:p>
    <w:p w14:paraId="0B1A1404" w14:textId="77777777" w:rsidR="00347519" w:rsidRDefault="00347519" w:rsidP="00E474F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Strategic coherence:</w:t>
      </w:r>
    </w:p>
    <w:p w14:paraId="0CE45178" w14:textId="2A0D007F" w:rsidR="00AB14DA" w:rsidRDefault="00AB14D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Develop content expertise on </w:t>
      </w:r>
      <w:r w:rsidR="009A30BA">
        <w:rPr>
          <w:rFonts w:cstheme="minorHAnsi"/>
        </w:rPr>
        <w:t>opioid use disorder</w:t>
      </w:r>
      <w:r>
        <w:rPr>
          <w:rFonts w:cstheme="minorHAnsi"/>
        </w:rPr>
        <w:t xml:space="preserve"> and create or support strategies to </w:t>
      </w:r>
      <w:r w:rsidR="00ED7CB5">
        <w:rPr>
          <w:rFonts w:cstheme="minorHAnsi"/>
        </w:rPr>
        <w:t xml:space="preserve">address </w:t>
      </w:r>
      <w:r w:rsidR="009A30BA">
        <w:rPr>
          <w:rFonts w:cstheme="minorHAnsi"/>
        </w:rPr>
        <w:t>the opioid epidemic in El Paso County</w:t>
      </w:r>
      <w:r w:rsidR="00091EC2">
        <w:rPr>
          <w:rFonts w:cstheme="minorHAnsi"/>
        </w:rPr>
        <w:t>.</w:t>
      </w:r>
    </w:p>
    <w:p w14:paraId="4FE035A3" w14:textId="35D4B4FA" w:rsidR="009A30BA" w:rsidRDefault="009A30B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Facilitate strategy-focused sessions to develop theories of change and/or long-term and short-term plans</w:t>
      </w:r>
      <w:r w:rsidR="00091EC2">
        <w:rPr>
          <w:rFonts w:cstheme="minorHAnsi"/>
        </w:rPr>
        <w:t>.</w:t>
      </w:r>
    </w:p>
    <w:p w14:paraId="027E91E8" w14:textId="3B35F9AA" w:rsidR="00B35A5A" w:rsidRPr="00B35A5A" w:rsidRDefault="00347519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Maintai</w:t>
      </w:r>
      <w:r w:rsidR="00E474F4">
        <w:rPr>
          <w:rFonts w:cstheme="minorHAnsi"/>
        </w:rPr>
        <w:t>n</w:t>
      </w:r>
      <w:r w:rsidRPr="00B35A5A">
        <w:rPr>
          <w:rFonts w:cstheme="minorHAnsi"/>
        </w:rPr>
        <w:t xml:space="preserve"> understanding of current implementation challenges and develop comprehensive solutions to address them</w:t>
      </w:r>
      <w:r w:rsidR="00091EC2">
        <w:rPr>
          <w:rFonts w:cstheme="minorHAnsi"/>
        </w:rPr>
        <w:t>.</w:t>
      </w:r>
    </w:p>
    <w:p w14:paraId="4CB02A73" w14:textId="4F01234B" w:rsidR="00B35A5A" w:rsidRPr="00B35A5A" w:rsidRDefault="00B35A5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Provid</w:t>
      </w:r>
      <w:r w:rsidR="00E474F4">
        <w:rPr>
          <w:rFonts w:cstheme="minorHAnsi"/>
        </w:rPr>
        <w:t>e</w:t>
      </w:r>
      <w:r w:rsidRPr="00B35A5A">
        <w:rPr>
          <w:rFonts w:cstheme="minorHAnsi"/>
        </w:rPr>
        <w:t xml:space="preserve"> direction and support to partner organizations in aligning their work (e.g., identifying opportunities for program work to support specific goals)</w:t>
      </w:r>
      <w:r w:rsidR="00091EC2">
        <w:rPr>
          <w:rFonts w:cstheme="minorHAnsi"/>
        </w:rPr>
        <w:t>.</w:t>
      </w:r>
    </w:p>
    <w:p w14:paraId="0AEA29E4" w14:textId="6D217AAB" w:rsidR="00B35A5A" w:rsidRPr="00B35A5A" w:rsidRDefault="00B35A5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Develop advocacy priorities and coordinat</w:t>
      </w:r>
      <w:r w:rsidR="00AB14DA">
        <w:rPr>
          <w:rFonts w:cstheme="minorHAnsi"/>
        </w:rPr>
        <w:t>e</w:t>
      </w:r>
      <w:r w:rsidRPr="00B35A5A">
        <w:rPr>
          <w:rFonts w:cstheme="minorHAnsi"/>
        </w:rPr>
        <w:t xml:space="preserve"> supporting activities of partners</w:t>
      </w:r>
      <w:r w:rsidR="009A30BA">
        <w:rPr>
          <w:rFonts w:cstheme="minorHAnsi"/>
        </w:rPr>
        <w:t xml:space="preserve">. </w:t>
      </w:r>
    </w:p>
    <w:p w14:paraId="5455CB18" w14:textId="77777777" w:rsidR="00E474F4" w:rsidRDefault="00E474F4" w:rsidP="00E474F4">
      <w:pPr>
        <w:spacing w:after="0" w:line="240" w:lineRule="auto"/>
        <w:jc w:val="both"/>
        <w:rPr>
          <w:rFonts w:cstheme="minorHAnsi"/>
          <w:i/>
        </w:rPr>
      </w:pPr>
    </w:p>
    <w:p w14:paraId="7A5D4B8E" w14:textId="77777777" w:rsidR="00052B7B" w:rsidRPr="001502F0" w:rsidRDefault="00052B7B" w:rsidP="00E474F4">
      <w:pPr>
        <w:spacing w:after="0" w:line="240" w:lineRule="auto"/>
        <w:jc w:val="both"/>
        <w:rPr>
          <w:rFonts w:cstheme="minorHAnsi"/>
          <w:i/>
        </w:rPr>
      </w:pPr>
      <w:r w:rsidRPr="001502F0">
        <w:rPr>
          <w:rFonts w:cstheme="minorHAnsi"/>
          <w:i/>
        </w:rPr>
        <w:t xml:space="preserve">Working with </w:t>
      </w:r>
      <w:r w:rsidR="00B35A5A">
        <w:rPr>
          <w:rFonts w:cstheme="minorHAnsi"/>
          <w:i/>
        </w:rPr>
        <w:t xml:space="preserve">committees and </w:t>
      </w:r>
      <w:r w:rsidRPr="001502F0">
        <w:rPr>
          <w:rFonts w:cstheme="minorHAnsi"/>
          <w:i/>
        </w:rPr>
        <w:t>community partners:</w:t>
      </w:r>
    </w:p>
    <w:p w14:paraId="656933BC" w14:textId="31FABD7D" w:rsidR="00AB14DA" w:rsidRDefault="00AB14DA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Using collective impact methodologies, develop and/or strengthen collaborative infrastructures</w:t>
      </w:r>
      <w:r w:rsidR="009A30BA">
        <w:rPr>
          <w:rFonts w:eastAsia="Times New Roman" w:cstheme="minorHAnsi"/>
        </w:rPr>
        <w:t xml:space="preserve">; </w:t>
      </w:r>
    </w:p>
    <w:p w14:paraId="68287FBE" w14:textId="3F668D14" w:rsidR="00052B7B" w:rsidRDefault="00052B7B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1502F0">
        <w:rPr>
          <w:rFonts w:eastAsia="Times New Roman" w:cstheme="minorHAnsi"/>
        </w:rPr>
        <w:t xml:space="preserve">Coordinate meetings for </w:t>
      </w:r>
      <w:r w:rsidR="00B35A5A">
        <w:rPr>
          <w:rFonts w:eastAsia="Times New Roman" w:cstheme="minorHAnsi"/>
        </w:rPr>
        <w:t>c</w:t>
      </w:r>
      <w:r w:rsidRPr="001502F0">
        <w:rPr>
          <w:rFonts w:eastAsia="Times New Roman" w:cstheme="minorHAnsi"/>
        </w:rPr>
        <w:t>ommittee</w:t>
      </w:r>
      <w:r w:rsidR="00B35A5A">
        <w:rPr>
          <w:rFonts w:eastAsia="Times New Roman" w:cstheme="minorHAnsi"/>
        </w:rPr>
        <w:t>(s)</w:t>
      </w:r>
      <w:r w:rsidRPr="001502F0">
        <w:rPr>
          <w:rFonts w:eastAsia="Times New Roman" w:cstheme="minorHAnsi"/>
        </w:rPr>
        <w:t xml:space="preserve"> and workgroups; schedule, attend and record minutes of meetings for </w:t>
      </w:r>
      <w:r w:rsidR="00B35A5A">
        <w:rPr>
          <w:rFonts w:eastAsia="Times New Roman" w:cstheme="minorHAnsi"/>
        </w:rPr>
        <w:t>c</w:t>
      </w:r>
      <w:r w:rsidRPr="001502F0">
        <w:rPr>
          <w:rFonts w:eastAsia="Times New Roman" w:cstheme="minorHAnsi"/>
        </w:rPr>
        <w:t>ommittee</w:t>
      </w:r>
      <w:r w:rsidR="00AB14DA">
        <w:rPr>
          <w:rFonts w:eastAsia="Times New Roman" w:cstheme="minorHAnsi"/>
        </w:rPr>
        <w:t>s</w:t>
      </w:r>
      <w:r w:rsidR="00091EC2">
        <w:rPr>
          <w:rFonts w:eastAsia="Times New Roman" w:cstheme="minorHAnsi"/>
        </w:rPr>
        <w:t>.</w:t>
      </w:r>
    </w:p>
    <w:p w14:paraId="74B99149" w14:textId="06A913E6" w:rsidR="00347519" w:rsidRPr="00347519" w:rsidRDefault="00347519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Ensure effective facilitation of work group and committee </w:t>
      </w:r>
      <w:r w:rsidR="003647E2">
        <w:rPr>
          <w:rFonts w:eastAsia="Times New Roman" w:cstheme="minorHAnsi"/>
        </w:rPr>
        <w:t>meetings and</w:t>
      </w:r>
      <w:r>
        <w:rPr>
          <w:rFonts w:eastAsia="Times New Roman" w:cstheme="minorHAnsi"/>
        </w:rPr>
        <w:t xml:space="preserve"> provide regular reports on group progress against goals and indicators</w:t>
      </w:r>
      <w:r w:rsidR="00091EC2">
        <w:rPr>
          <w:rFonts w:eastAsia="Times New Roman" w:cstheme="minorHAnsi"/>
        </w:rPr>
        <w:t>.</w:t>
      </w:r>
    </w:p>
    <w:p w14:paraId="0E0781A1" w14:textId="5ACA6BF8" w:rsidR="00052B7B" w:rsidRPr="001502F0" w:rsidRDefault="00052B7B" w:rsidP="00E474F4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 xml:space="preserve">Coordinate research and other activities </w:t>
      </w:r>
      <w:r w:rsidRPr="001502F0">
        <w:rPr>
          <w:rFonts w:eastAsia="Times New Roman" w:cstheme="minorHAnsi"/>
        </w:rPr>
        <w:t xml:space="preserve">that fulfill goals </w:t>
      </w:r>
      <w:r w:rsidRPr="001502F0">
        <w:rPr>
          <w:rFonts w:cstheme="minorHAnsi"/>
        </w:rPr>
        <w:t>with partners to minimize redundancies and to align strategies and actions</w:t>
      </w:r>
      <w:r w:rsidR="00091EC2">
        <w:rPr>
          <w:rFonts w:cstheme="minorHAnsi"/>
        </w:rPr>
        <w:t>.</w:t>
      </w:r>
    </w:p>
    <w:p w14:paraId="5104A460" w14:textId="17D14D5F" w:rsidR="00052B7B" w:rsidRPr="001502F0" w:rsidRDefault="00052B7B" w:rsidP="00E474F4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 xml:space="preserve">Work with </w:t>
      </w:r>
      <w:r w:rsidR="007607B7">
        <w:rPr>
          <w:rFonts w:cstheme="minorHAnsi"/>
        </w:rPr>
        <w:t>Director of Community Partnerships</w:t>
      </w:r>
      <w:r w:rsidRPr="001502F0">
        <w:rPr>
          <w:rFonts w:cstheme="minorHAnsi"/>
        </w:rPr>
        <w:t xml:space="preserve"> to coordinate related projects and coalitions to maintain a full understanding of the current landscape of local and regional activities</w:t>
      </w:r>
      <w:r w:rsidR="00091EC2">
        <w:rPr>
          <w:rFonts w:cstheme="minorHAnsi"/>
        </w:rPr>
        <w:t>.</w:t>
      </w:r>
    </w:p>
    <w:p w14:paraId="3A22DB21" w14:textId="66F088D5" w:rsidR="00052B7B" w:rsidRDefault="00052B7B" w:rsidP="00E474F4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Build and maintain relationships with community partners</w:t>
      </w:r>
      <w:r w:rsidR="009A30BA">
        <w:rPr>
          <w:rFonts w:cstheme="minorHAnsi"/>
        </w:rPr>
        <w:t xml:space="preserve"> by developing a foundation of trust</w:t>
      </w:r>
      <w:r w:rsidR="00091EC2">
        <w:rPr>
          <w:rFonts w:cstheme="minorHAnsi"/>
        </w:rPr>
        <w:t>.</w:t>
      </w:r>
      <w:r w:rsidR="009A30BA">
        <w:rPr>
          <w:rFonts w:cstheme="minorHAnsi"/>
        </w:rPr>
        <w:t xml:space="preserve"> </w:t>
      </w:r>
    </w:p>
    <w:p w14:paraId="5B06065C" w14:textId="3C0430B1" w:rsidR="00E474F4" w:rsidRPr="00AB14DA" w:rsidRDefault="00AB14DA" w:rsidP="00E474F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5A5A">
        <w:rPr>
          <w:rFonts w:cstheme="minorHAnsi"/>
        </w:rPr>
        <w:t>Act as a neutral arbiter</w:t>
      </w:r>
      <w:r>
        <w:rPr>
          <w:rFonts w:cstheme="minorHAnsi"/>
        </w:rPr>
        <w:t xml:space="preserve"> </w:t>
      </w:r>
      <w:r w:rsidRPr="00B35A5A">
        <w:rPr>
          <w:rFonts w:cstheme="minorHAnsi"/>
        </w:rPr>
        <w:t>and help resolve disputes or disagreements in direction amon</w:t>
      </w:r>
      <w:r>
        <w:rPr>
          <w:rFonts w:cstheme="minorHAnsi"/>
        </w:rPr>
        <w:t>g</w:t>
      </w:r>
      <w:r w:rsidRPr="00B35A5A">
        <w:rPr>
          <w:rFonts w:cstheme="minorHAnsi"/>
        </w:rPr>
        <w:t xml:space="preserve"> workgroups and committee</w:t>
      </w:r>
      <w:r w:rsidR="009A30BA">
        <w:rPr>
          <w:rFonts w:cstheme="minorHAnsi"/>
        </w:rPr>
        <w:t xml:space="preserve">s. </w:t>
      </w:r>
    </w:p>
    <w:p w14:paraId="112ED35D" w14:textId="07CCC3EE" w:rsidR="00E474F4" w:rsidRDefault="00E474F4" w:rsidP="00E474F4">
      <w:pPr>
        <w:spacing w:after="0" w:line="240" w:lineRule="auto"/>
        <w:jc w:val="both"/>
        <w:rPr>
          <w:rFonts w:cstheme="minorHAnsi"/>
          <w:i/>
        </w:rPr>
      </w:pPr>
    </w:p>
    <w:p w14:paraId="55853BD4" w14:textId="77777777" w:rsidR="009A30BA" w:rsidRDefault="009A30BA" w:rsidP="00E474F4">
      <w:pPr>
        <w:spacing w:after="0" w:line="240" w:lineRule="auto"/>
        <w:jc w:val="both"/>
        <w:rPr>
          <w:rFonts w:cstheme="minorHAnsi"/>
          <w:i/>
        </w:rPr>
      </w:pPr>
    </w:p>
    <w:p w14:paraId="4C6F4564" w14:textId="77777777" w:rsidR="00052B7B" w:rsidRPr="001502F0" w:rsidRDefault="00052B7B" w:rsidP="00E474F4">
      <w:pPr>
        <w:spacing w:after="0" w:line="240" w:lineRule="auto"/>
        <w:jc w:val="both"/>
        <w:rPr>
          <w:rFonts w:cstheme="minorHAnsi"/>
          <w:i/>
        </w:rPr>
      </w:pPr>
      <w:r w:rsidRPr="001502F0">
        <w:rPr>
          <w:rFonts w:cstheme="minorHAnsi"/>
          <w:i/>
        </w:rPr>
        <w:t>Communications:</w:t>
      </w:r>
    </w:p>
    <w:p w14:paraId="63C5E66A" w14:textId="04938D10" w:rsidR="00052B7B" w:rsidRPr="001502F0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Communicat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the objectives of </w:t>
      </w:r>
      <w:r w:rsidR="00347519" w:rsidRPr="00347519">
        <w:rPr>
          <w:rFonts w:cstheme="minorHAnsi"/>
        </w:rPr>
        <w:t>initiatives t</w:t>
      </w:r>
      <w:r w:rsidRPr="00347519">
        <w:rPr>
          <w:rFonts w:cstheme="minorHAnsi"/>
        </w:rPr>
        <w:t>o</w:t>
      </w:r>
      <w:r w:rsidRPr="001502F0">
        <w:rPr>
          <w:rFonts w:cstheme="minorHAnsi"/>
        </w:rPr>
        <w:t xml:space="preserve"> the community and potential partners through print, web and social media</w:t>
      </w:r>
      <w:r w:rsidR="00091EC2">
        <w:rPr>
          <w:rFonts w:cstheme="minorHAnsi"/>
        </w:rPr>
        <w:t>.</w:t>
      </w:r>
      <w:r w:rsidR="009A30BA">
        <w:rPr>
          <w:rFonts w:cstheme="minorHAnsi"/>
        </w:rPr>
        <w:t xml:space="preserve"> </w:t>
      </w:r>
    </w:p>
    <w:p w14:paraId="3A256F96" w14:textId="6B35CF9A" w:rsidR="00052B7B" w:rsidRPr="001502F0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Facilitat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ongoing communication</w:t>
      </w:r>
      <w:r w:rsidR="009A30BA">
        <w:rPr>
          <w:rFonts w:cstheme="minorHAnsi"/>
        </w:rPr>
        <w:t>s</w:t>
      </w:r>
      <w:r w:rsidRPr="001502F0">
        <w:rPr>
          <w:rFonts w:cstheme="minorHAnsi"/>
        </w:rPr>
        <w:t xml:space="preserve"> between </w:t>
      </w:r>
      <w:r w:rsidR="00347519" w:rsidRPr="00347519">
        <w:rPr>
          <w:rFonts w:cstheme="minorHAnsi"/>
        </w:rPr>
        <w:t>initiative</w:t>
      </w:r>
      <w:r w:rsidRPr="001502F0">
        <w:rPr>
          <w:rFonts w:cstheme="minorHAnsi"/>
        </w:rPr>
        <w:t xml:space="preserve"> partners by hosting regular conference calls, in-person meetings, or 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regular email updates to ensure alignment of activity</w:t>
      </w:r>
      <w:r w:rsidR="00091EC2">
        <w:rPr>
          <w:rFonts w:cstheme="minorHAnsi"/>
        </w:rPr>
        <w:t>.</w:t>
      </w:r>
    </w:p>
    <w:p w14:paraId="4936A9BB" w14:textId="7AB8A9C7" w:rsidR="00052B7B" w:rsidRPr="001502F0" w:rsidRDefault="00052B7B" w:rsidP="00E474F4">
      <w:pPr>
        <w:numPr>
          <w:ilvl w:val="0"/>
          <w:numId w:val="22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>Plan and manag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logistics of, and attending, community events</w:t>
      </w:r>
      <w:r w:rsidR="00091EC2">
        <w:rPr>
          <w:rFonts w:cstheme="minorHAnsi"/>
        </w:rPr>
        <w:t>.</w:t>
      </w:r>
    </w:p>
    <w:p w14:paraId="511A3569" w14:textId="5ED9E524" w:rsidR="00052B7B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Creat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or manag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creation of </w:t>
      </w:r>
      <w:r w:rsidR="00E474F4">
        <w:rPr>
          <w:rFonts w:cstheme="minorHAnsi"/>
        </w:rPr>
        <w:t xml:space="preserve">board reports and </w:t>
      </w:r>
      <w:r w:rsidRPr="001502F0">
        <w:rPr>
          <w:rFonts w:cstheme="minorHAnsi"/>
        </w:rPr>
        <w:t>yearly summary reports for internal and external audiences</w:t>
      </w:r>
      <w:r w:rsidR="00091EC2">
        <w:rPr>
          <w:rFonts w:cstheme="minorHAnsi"/>
        </w:rPr>
        <w:t>.</w:t>
      </w:r>
    </w:p>
    <w:p w14:paraId="757FEC1C" w14:textId="1575E691" w:rsidR="00E474F4" w:rsidRPr="001502F0" w:rsidRDefault="00E474F4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with CHP staff to support an advocacy platform to inform specific audiences and build public will</w:t>
      </w:r>
      <w:r w:rsidR="009A30BA">
        <w:rPr>
          <w:rFonts w:cstheme="minorHAnsi"/>
        </w:rPr>
        <w:t xml:space="preserve"> about the opioid epidemic. </w:t>
      </w:r>
    </w:p>
    <w:p w14:paraId="4791EEC0" w14:textId="77777777" w:rsidR="00052B7B" w:rsidRDefault="00052B7B" w:rsidP="00E474F4">
      <w:pPr>
        <w:spacing w:after="0" w:line="240" w:lineRule="auto"/>
        <w:jc w:val="both"/>
        <w:rPr>
          <w:rFonts w:cstheme="minorHAnsi"/>
          <w:b/>
        </w:rPr>
      </w:pPr>
    </w:p>
    <w:p w14:paraId="448109E6" w14:textId="1C6679E3" w:rsidR="00052B7B" w:rsidRPr="001502F0" w:rsidRDefault="002415B1" w:rsidP="00E474F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Development</w:t>
      </w:r>
      <w:r w:rsidR="00ED7CB5">
        <w:rPr>
          <w:rFonts w:cstheme="minorHAnsi"/>
          <w:i/>
        </w:rPr>
        <w:t>/Fundraising</w:t>
      </w:r>
    </w:p>
    <w:p w14:paraId="2565A7B4" w14:textId="2CB00619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Identify potential funding sources to support goals and priorities</w:t>
      </w:r>
      <w:r w:rsidR="009A30BA">
        <w:rPr>
          <w:rFonts w:cstheme="minorHAnsi"/>
        </w:rPr>
        <w:t xml:space="preserve"> and </w:t>
      </w:r>
      <w:r w:rsidRPr="001502F0">
        <w:rPr>
          <w:rFonts w:cstheme="minorHAnsi"/>
        </w:rPr>
        <w:t>prepare applications or coordinate work of a grant writer</w:t>
      </w:r>
      <w:r w:rsidR="00091EC2">
        <w:rPr>
          <w:rFonts w:cstheme="minorHAnsi"/>
        </w:rPr>
        <w:t>.</w:t>
      </w:r>
    </w:p>
    <w:p w14:paraId="47DF747D" w14:textId="3AF5A228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Work with implement</w:t>
      </w:r>
      <w:r w:rsidR="00E474F4">
        <w:rPr>
          <w:rFonts w:cstheme="minorHAnsi"/>
        </w:rPr>
        <w:t>ing</w:t>
      </w:r>
      <w:r w:rsidRPr="001502F0">
        <w:rPr>
          <w:rFonts w:cstheme="minorHAnsi"/>
        </w:rPr>
        <w:t xml:space="preserve"> agencies to provide information to support their grant applications</w:t>
      </w:r>
      <w:r w:rsidR="00091EC2">
        <w:rPr>
          <w:rFonts w:cstheme="minorHAnsi"/>
        </w:rPr>
        <w:t>.</w:t>
      </w:r>
      <w:r w:rsidR="009A30BA">
        <w:rPr>
          <w:rFonts w:cstheme="minorHAnsi"/>
        </w:rPr>
        <w:t xml:space="preserve"> </w:t>
      </w:r>
    </w:p>
    <w:p w14:paraId="6284BFEA" w14:textId="2026DFF8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grant </w:t>
      </w:r>
      <w:r w:rsidR="00E474F4">
        <w:rPr>
          <w:rFonts w:cstheme="minorHAnsi"/>
        </w:rPr>
        <w:t xml:space="preserve">management and </w:t>
      </w:r>
      <w:r w:rsidRPr="001502F0">
        <w:rPr>
          <w:rFonts w:cstheme="minorHAnsi"/>
        </w:rPr>
        <w:t>reporting to funders as required</w:t>
      </w:r>
      <w:r w:rsidR="009A30BA">
        <w:rPr>
          <w:rFonts w:cstheme="minorHAnsi"/>
        </w:rPr>
        <w:t xml:space="preserve">. </w:t>
      </w:r>
    </w:p>
    <w:p w14:paraId="19C3726A" w14:textId="77777777" w:rsidR="009539CA" w:rsidRDefault="009539CA" w:rsidP="00E474F4">
      <w:pPr>
        <w:spacing w:after="0" w:line="240" w:lineRule="auto"/>
        <w:rPr>
          <w:rFonts w:cstheme="minorHAnsi"/>
          <w:i/>
        </w:rPr>
      </w:pPr>
    </w:p>
    <w:p w14:paraId="7A091064" w14:textId="77777777" w:rsidR="00052B7B" w:rsidRPr="001502F0" w:rsidRDefault="00052B7B" w:rsidP="00E474F4">
      <w:pPr>
        <w:spacing w:after="0" w:line="240" w:lineRule="auto"/>
        <w:rPr>
          <w:rFonts w:cstheme="minorHAnsi"/>
          <w:i/>
        </w:rPr>
      </w:pPr>
      <w:r w:rsidRPr="001502F0">
        <w:rPr>
          <w:rFonts w:cstheme="minorHAnsi"/>
          <w:i/>
        </w:rPr>
        <w:t>Data collection, analysis, and reporting:</w:t>
      </w:r>
    </w:p>
    <w:p w14:paraId="48C6BBE5" w14:textId="70B2AA0A" w:rsidR="00052B7B" w:rsidRPr="001502F0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 xml:space="preserve">Work with </w:t>
      </w:r>
      <w:r w:rsidR="007607B7">
        <w:rPr>
          <w:rFonts w:cstheme="minorHAnsi"/>
        </w:rPr>
        <w:t>Director of Community Partnerships</w:t>
      </w:r>
      <w:r w:rsidRPr="001502F0">
        <w:rPr>
          <w:rFonts w:cstheme="minorHAnsi"/>
        </w:rPr>
        <w:t xml:space="preserve"> </w:t>
      </w:r>
      <w:r w:rsidR="00347519">
        <w:rPr>
          <w:rFonts w:cstheme="minorHAnsi"/>
        </w:rPr>
        <w:t xml:space="preserve">to </w:t>
      </w:r>
      <w:r w:rsidR="00ED7CB5">
        <w:rPr>
          <w:rFonts w:cstheme="minorHAnsi"/>
        </w:rPr>
        <w:t xml:space="preserve">develop and </w:t>
      </w:r>
      <w:r w:rsidRPr="001502F0">
        <w:rPr>
          <w:rFonts w:cstheme="minorHAnsi"/>
        </w:rPr>
        <w:t>ensure all partners are aware of targets and indicators</w:t>
      </w:r>
      <w:r w:rsidR="00091EC2">
        <w:rPr>
          <w:rFonts w:cstheme="minorHAnsi"/>
        </w:rPr>
        <w:t>.</w:t>
      </w:r>
    </w:p>
    <w:p w14:paraId="0B232BDE" w14:textId="0C360171" w:rsidR="00052B7B" w:rsidRPr="001502F0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performance indicator refinement with workgroups and </w:t>
      </w:r>
      <w:r w:rsidR="00ED7CB5">
        <w:rPr>
          <w:rFonts w:cstheme="minorHAnsi"/>
        </w:rPr>
        <w:t>c</w:t>
      </w:r>
      <w:r w:rsidRPr="001502F0">
        <w:rPr>
          <w:rFonts w:cstheme="minorHAnsi"/>
        </w:rPr>
        <w:t>ommittee</w:t>
      </w:r>
      <w:r w:rsidR="00ED7CB5">
        <w:rPr>
          <w:rFonts w:cstheme="minorHAnsi"/>
        </w:rPr>
        <w:t>s</w:t>
      </w:r>
      <w:r w:rsidR="00091EC2">
        <w:rPr>
          <w:rFonts w:cstheme="minorHAnsi"/>
        </w:rPr>
        <w:t>.</w:t>
      </w:r>
    </w:p>
    <w:p w14:paraId="5F5697CC" w14:textId="77903D6B" w:rsidR="00052B7B" w:rsidRPr="009A30BA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1502F0">
        <w:rPr>
          <w:rFonts w:cstheme="minorHAnsi"/>
        </w:rPr>
        <w:t>Creat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or </w:t>
      </w:r>
      <w:r w:rsidR="00E85381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creation of summary reports</w:t>
      </w:r>
      <w:r w:rsidR="00091EC2">
        <w:rPr>
          <w:rFonts w:cstheme="minorHAnsi"/>
        </w:rPr>
        <w:t>.</w:t>
      </w:r>
    </w:p>
    <w:p w14:paraId="2DE7A703" w14:textId="3C40B115" w:rsidR="009A30BA" w:rsidRPr="001502F0" w:rsidRDefault="009A30BA" w:rsidP="00E474F4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Develop a method to evaluate impact. </w:t>
      </w:r>
    </w:p>
    <w:p w14:paraId="6EF8B802" w14:textId="77777777" w:rsidR="009A30BA" w:rsidRDefault="009A30BA" w:rsidP="009A30BA">
      <w:pPr>
        <w:spacing w:after="0" w:line="240" w:lineRule="auto"/>
        <w:rPr>
          <w:rFonts w:eastAsia="Times New Roman" w:cstheme="minorHAnsi"/>
        </w:rPr>
      </w:pPr>
    </w:p>
    <w:p w14:paraId="5FBD8E03" w14:textId="73911A05" w:rsidR="00E474F4" w:rsidRDefault="00052B7B" w:rsidP="009A30BA">
      <w:pPr>
        <w:spacing w:after="0" w:line="240" w:lineRule="auto"/>
        <w:rPr>
          <w:rFonts w:eastAsia="Times New Roman" w:cstheme="minorHAnsi"/>
        </w:rPr>
      </w:pPr>
      <w:r w:rsidRPr="001502F0">
        <w:rPr>
          <w:rFonts w:eastAsia="Times New Roman" w:cstheme="minorHAnsi"/>
        </w:rPr>
        <w:t>Performs other duties as assigned</w:t>
      </w:r>
      <w:r w:rsidR="00091EC2">
        <w:rPr>
          <w:rFonts w:eastAsia="Times New Roman" w:cstheme="minorHAnsi"/>
        </w:rPr>
        <w:t>.</w:t>
      </w:r>
    </w:p>
    <w:p w14:paraId="659D3EFF" w14:textId="77777777" w:rsidR="00F21BAB" w:rsidRPr="00F21BAB" w:rsidRDefault="00F21BAB" w:rsidP="00F21BAB">
      <w:pPr>
        <w:spacing w:after="0" w:line="240" w:lineRule="auto"/>
        <w:ind w:left="360"/>
        <w:rPr>
          <w:rFonts w:eastAsia="Times New Roman" w:cstheme="minorHAnsi"/>
        </w:rPr>
      </w:pPr>
    </w:p>
    <w:p w14:paraId="05FE010E" w14:textId="77777777" w:rsidR="00052B7B" w:rsidRPr="001502F0" w:rsidRDefault="00052B7B" w:rsidP="009539CA">
      <w:pPr>
        <w:spacing w:after="120"/>
        <w:rPr>
          <w:rFonts w:cstheme="minorHAnsi"/>
          <w:b/>
          <w:bCs/>
        </w:rPr>
      </w:pPr>
      <w:r w:rsidRPr="001502F0">
        <w:rPr>
          <w:rFonts w:cstheme="minorHAnsi"/>
          <w:b/>
          <w:bCs/>
        </w:rPr>
        <w:t>Knowledge, Skills and Abilities</w:t>
      </w:r>
    </w:p>
    <w:p w14:paraId="7C7B2224" w14:textId="77777777" w:rsidR="00052B7B" w:rsidRDefault="00052B7B" w:rsidP="009539C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Strong interpersonal, analytical, organizational</w:t>
      </w:r>
      <w:r w:rsidR="007E7984">
        <w:rPr>
          <w:rFonts w:eastAsia="Times New Roman" w:cstheme="minorHAnsi"/>
        </w:rPr>
        <w:t>, and critical thinking</w:t>
      </w:r>
      <w:r w:rsidRPr="001502F0">
        <w:rPr>
          <w:rFonts w:eastAsia="Times New Roman" w:cstheme="minorHAnsi"/>
        </w:rPr>
        <w:t xml:space="preserve"> skills</w:t>
      </w:r>
    </w:p>
    <w:p w14:paraId="1AD9B7CA" w14:textId="7E190EEB" w:rsidR="00E474F4" w:rsidRPr="00E474F4" w:rsidRDefault="00E474F4" w:rsidP="00E474F4">
      <w:pPr>
        <w:pStyle w:val="ListBullet"/>
        <w:numPr>
          <w:ilvl w:val="0"/>
          <w:numId w:val="17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 xml:space="preserve">Strong </w:t>
      </w:r>
      <w:r>
        <w:rPr>
          <w:rFonts w:asciiTheme="minorHAnsi" w:hAnsiTheme="minorHAnsi" w:cstheme="minorHAnsi"/>
          <w:sz w:val="22"/>
          <w:szCs w:val="22"/>
        </w:rPr>
        <w:t xml:space="preserve">project management, </w:t>
      </w:r>
      <w:r w:rsidRPr="001502F0">
        <w:rPr>
          <w:rFonts w:asciiTheme="minorHAnsi" w:hAnsiTheme="minorHAnsi" w:cstheme="minorHAnsi"/>
          <w:sz w:val="22"/>
          <w:szCs w:val="22"/>
        </w:rPr>
        <w:t>community engagement</w:t>
      </w:r>
      <w:r w:rsidR="00ED7CB5">
        <w:rPr>
          <w:rFonts w:asciiTheme="minorHAnsi" w:hAnsiTheme="minorHAnsi" w:cstheme="minorHAnsi"/>
          <w:sz w:val="22"/>
          <w:szCs w:val="22"/>
        </w:rPr>
        <w:t>,</w:t>
      </w:r>
      <w:r w:rsidRPr="001502F0">
        <w:rPr>
          <w:rFonts w:asciiTheme="minorHAnsi" w:hAnsiTheme="minorHAnsi" w:cstheme="minorHAnsi"/>
          <w:sz w:val="22"/>
          <w:szCs w:val="22"/>
        </w:rPr>
        <w:t xml:space="preserve"> and facilitation skills</w:t>
      </w:r>
    </w:p>
    <w:p w14:paraId="1ED8B6E2" w14:textId="77777777" w:rsidR="00ED7CB5" w:rsidRDefault="00052B7B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Ability to communicate effectively both verbally and in writing</w:t>
      </w:r>
    </w:p>
    <w:p w14:paraId="2D6C8BD6" w14:textId="6590F806" w:rsidR="00052B7B" w:rsidRPr="001502F0" w:rsidRDefault="00ED7CB5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Ability to r</w:t>
      </w:r>
      <w:r w:rsidR="00052B7B" w:rsidRPr="001502F0">
        <w:rPr>
          <w:rFonts w:eastAsia="Times New Roman" w:cstheme="minorHAnsi"/>
        </w:rPr>
        <w:t>esearch and analyze complex data</w:t>
      </w:r>
      <w:r>
        <w:rPr>
          <w:rFonts w:eastAsia="Times New Roman" w:cstheme="minorHAnsi"/>
        </w:rPr>
        <w:t xml:space="preserve"> and present it coherently to help define complex problems</w:t>
      </w:r>
    </w:p>
    <w:p w14:paraId="383D6736" w14:textId="77777777" w:rsidR="00052B7B" w:rsidRPr="001502F0" w:rsidRDefault="007607B7" w:rsidP="00052B7B">
      <w:pPr>
        <w:pStyle w:val="ListBullet"/>
        <w:numPr>
          <w:ilvl w:val="0"/>
          <w:numId w:val="17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</w:t>
      </w:r>
      <w:r w:rsidR="00052B7B" w:rsidRPr="001502F0">
        <w:rPr>
          <w:rFonts w:asciiTheme="minorHAnsi" w:hAnsiTheme="minorHAnsi" w:cstheme="minorHAnsi"/>
          <w:sz w:val="22"/>
          <w:szCs w:val="22"/>
        </w:rPr>
        <w:t xml:space="preserve"> build effective relationships with </w:t>
      </w:r>
      <w:r>
        <w:rPr>
          <w:rFonts w:asciiTheme="minorHAnsi" w:hAnsiTheme="minorHAnsi" w:cstheme="minorHAnsi"/>
          <w:sz w:val="22"/>
          <w:szCs w:val="22"/>
        </w:rPr>
        <w:t xml:space="preserve">co-workers and a </w:t>
      </w:r>
      <w:r w:rsidR="00052B7B" w:rsidRPr="001502F0">
        <w:rPr>
          <w:rFonts w:asciiTheme="minorHAnsi" w:hAnsiTheme="minorHAnsi" w:cstheme="minorHAnsi"/>
          <w:sz w:val="22"/>
          <w:szCs w:val="22"/>
        </w:rPr>
        <w:t>range of stakeholders</w:t>
      </w:r>
    </w:p>
    <w:p w14:paraId="26AD4D9F" w14:textId="30610621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cstheme="minorHAnsi"/>
        </w:rPr>
      </w:pPr>
      <w:r w:rsidRPr="001502F0">
        <w:rPr>
          <w:rFonts w:cstheme="minorHAnsi"/>
        </w:rPr>
        <w:t>Ability to thrive in a fluid</w:t>
      </w:r>
      <w:r w:rsidR="00ED7CB5">
        <w:rPr>
          <w:rFonts w:cstheme="minorHAnsi"/>
        </w:rPr>
        <w:t xml:space="preserve"> and </w:t>
      </w:r>
      <w:r w:rsidRPr="001502F0">
        <w:rPr>
          <w:rFonts w:cstheme="minorHAnsi"/>
        </w:rPr>
        <w:t xml:space="preserve">entrepreneurial environment </w:t>
      </w:r>
    </w:p>
    <w:p w14:paraId="61879FC8" w14:textId="1534FF73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cstheme="minorHAnsi"/>
        </w:rPr>
      </w:pPr>
      <w:r w:rsidRPr="001502F0">
        <w:rPr>
          <w:rFonts w:cstheme="minorHAnsi"/>
        </w:rPr>
        <w:t>Flexibility and the ability to work autonomously</w:t>
      </w:r>
      <w:r w:rsidR="00ED7CB5">
        <w:rPr>
          <w:rFonts w:cstheme="minorHAnsi"/>
        </w:rPr>
        <w:t>,</w:t>
      </w:r>
      <w:r w:rsidRPr="001502F0">
        <w:rPr>
          <w:rFonts w:cstheme="minorHAnsi"/>
        </w:rPr>
        <w:t xml:space="preserve"> as well as take direction as needed</w:t>
      </w:r>
    </w:p>
    <w:p w14:paraId="2B099F63" w14:textId="77777777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Must have a working knowledge of MS Word, Excel, PowerPoint and Outlook, and other general office equipment</w:t>
      </w:r>
    </w:p>
    <w:p w14:paraId="6D06C2E7" w14:textId="77777777" w:rsidR="009A30BA" w:rsidRDefault="009A30BA" w:rsidP="00B76748">
      <w:pPr>
        <w:spacing w:after="120"/>
        <w:rPr>
          <w:rFonts w:cstheme="minorHAnsi"/>
          <w:b/>
          <w:bCs/>
        </w:rPr>
      </w:pPr>
    </w:p>
    <w:p w14:paraId="5E357ECE" w14:textId="77777777" w:rsidR="009A30BA" w:rsidRDefault="009A30BA" w:rsidP="00B76748">
      <w:pPr>
        <w:spacing w:after="120"/>
        <w:rPr>
          <w:rFonts w:cstheme="minorHAnsi"/>
          <w:b/>
          <w:bCs/>
        </w:rPr>
      </w:pPr>
    </w:p>
    <w:p w14:paraId="6F50252A" w14:textId="77777777" w:rsidR="009A30BA" w:rsidRDefault="009A30BA" w:rsidP="00B76748">
      <w:pPr>
        <w:spacing w:after="120"/>
        <w:rPr>
          <w:rFonts w:cstheme="minorHAnsi"/>
          <w:b/>
          <w:bCs/>
        </w:rPr>
      </w:pPr>
    </w:p>
    <w:p w14:paraId="2B3469BD" w14:textId="454E7E4D" w:rsidR="00052B7B" w:rsidRPr="001502F0" w:rsidRDefault="007C0AF5" w:rsidP="00B7674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Minimum Qualifications</w:t>
      </w:r>
    </w:p>
    <w:p w14:paraId="14C94A29" w14:textId="6B36FF70" w:rsidR="00052B7B" w:rsidRPr="001502F0" w:rsidRDefault="00052B7B" w:rsidP="00B76748">
      <w:pPr>
        <w:pStyle w:val="ListParagraph"/>
        <w:numPr>
          <w:ilvl w:val="0"/>
          <w:numId w:val="25"/>
        </w:numPr>
        <w:tabs>
          <w:tab w:val="clear" w:pos="720"/>
        </w:tabs>
        <w:spacing w:after="0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 xml:space="preserve">Bachelor's Degree in Public </w:t>
      </w:r>
      <w:r w:rsidR="00ED7CB5">
        <w:rPr>
          <w:rFonts w:eastAsia="Times New Roman" w:cstheme="minorHAnsi"/>
        </w:rPr>
        <w:t xml:space="preserve">Health, Public </w:t>
      </w:r>
      <w:r w:rsidRPr="001502F0">
        <w:rPr>
          <w:rFonts w:eastAsia="Times New Roman" w:cstheme="minorHAnsi"/>
        </w:rPr>
        <w:t xml:space="preserve">Administration, Sociology, Planning, Social Work, or a directly related field. </w:t>
      </w:r>
      <w:r w:rsidRPr="001502F0">
        <w:rPr>
          <w:rFonts w:eastAsia="Times New Roman" w:cstheme="minorHAnsi"/>
          <w:i/>
          <w:iCs/>
        </w:rPr>
        <w:t>An equivalent combination of education, training and experience that demonstrates required knowledge, skills and abilities may be considered</w:t>
      </w:r>
    </w:p>
    <w:p w14:paraId="092EB9D9" w14:textId="1F6B1CEE" w:rsidR="00052B7B" w:rsidRPr="001502F0" w:rsidRDefault="00052B7B" w:rsidP="00052B7B">
      <w:pPr>
        <w:numPr>
          <w:ilvl w:val="0"/>
          <w:numId w:val="25"/>
        </w:numPr>
        <w:spacing w:after="0" w:line="240" w:lineRule="auto"/>
        <w:ind w:left="360"/>
        <w:jc w:val="both"/>
        <w:rPr>
          <w:rFonts w:cstheme="minorHAnsi"/>
        </w:rPr>
      </w:pPr>
      <w:r w:rsidRPr="001502F0">
        <w:rPr>
          <w:rFonts w:cstheme="minorHAnsi"/>
        </w:rPr>
        <w:t>A minimum of three (3) years</w:t>
      </w:r>
      <w:r w:rsidR="005A2D94" w:rsidRPr="001502F0">
        <w:rPr>
          <w:rFonts w:cstheme="minorHAnsi"/>
        </w:rPr>
        <w:t xml:space="preserve"> of</w:t>
      </w:r>
      <w:r w:rsidRPr="001502F0">
        <w:rPr>
          <w:rFonts w:cstheme="minorHAnsi"/>
        </w:rPr>
        <w:t xml:space="preserve"> work experience</w:t>
      </w:r>
      <w:r w:rsidR="00E474F4">
        <w:rPr>
          <w:rFonts w:cstheme="minorHAnsi"/>
        </w:rPr>
        <w:t>,</w:t>
      </w:r>
      <w:r w:rsidRPr="001502F0">
        <w:rPr>
          <w:rFonts w:cstheme="minorHAnsi"/>
        </w:rPr>
        <w:t xml:space="preserve"> including </w:t>
      </w:r>
      <w:r w:rsidR="00ED7CB5">
        <w:rPr>
          <w:rFonts w:cstheme="minorHAnsi"/>
        </w:rPr>
        <w:t>one</w:t>
      </w:r>
      <w:r w:rsidRPr="001502F0">
        <w:rPr>
          <w:rFonts w:cstheme="minorHAnsi"/>
        </w:rPr>
        <w:t xml:space="preserve"> or more years of proven community </w:t>
      </w:r>
      <w:r w:rsidR="00ED7CB5">
        <w:rPr>
          <w:rFonts w:cstheme="minorHAnsi"/>
        </w:rPr>
        <w:t xml:space="preserve">engagement </w:t>
      </w:r>
      <w:r w:rsidRPr="001502F0">
        <w:rPr>
          <w:rFonts w:cstheme="minorHAnsi"/>
        </w:rPr>
        <w:t>and coordination experience</w:t>
      </w:r>
    </w:p>
    <w:p w14:paraId="609C8116" w14:textId="78E53494" w:rsidR="00052B7B" w:rsidRDefault="009A30BA" w:rsidP="00052B7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Excellent</w:t>
      </w:r>
      <w:r w:rsidR="00052B7B" w:rsidRPr="001502F0">
        <w:rPr>
          <w:rFonts w:cstheme="minorHAnsi"/>
        </w:rPr>
        <w:t xml:space="preserve"> project management </w:t>
      </w:r>
      <w:r w:rsidR="00ED7CB5">
        <w:rPr>
          <w:rFonts w:cstheme="minorHAnsi"/>
        </w:rPr>
        <w:t xml:space="preserve">and facilitation </w:t>
      </w:r>
      <w:r w:rsidR="00052B7B" w:rsidRPr="001502F0">
        <w:rPr>
          <w:rFonts w:cstheme="minorHAnsi"/>
        </w:rPr>
        <w:t>skill</w:t>
      </w:r>
      <w:r w:rsidR="00347519">
        <w:rPr>
          <w:rFonts w:cstheme="minorHAnsi"/>
        </w:rPr>
        <w:t>s</w:t>
      </w:r>
    </w:p>
    <w:p w14:paraId="6F111F3A" w14:textId="77777777" w:rsidR="00347519" w:rsidRPr="001502F0" w:rsidRDefault="00347519" w:rsidP="00052B7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Commitment</w:t>
      </w:r>
      <w:r w:rsidR="00E474F4">
        <w:rPr>
          <w:rFonts w:cstheme="minorHAnsi"/>
        </w:rPr>
        <w:t xml:space="preserve"> to and general understanding of</w:t>
      </w:r>
      <w:r>
        <w:rPr>
          <w:rFonts w:cstheme="minorHAnsi"/>
        </w:rPr>
        <w:t xml:space="preserve"> collective impact concepts</w:t>
      </w:r>
    </w:p>
    <w:p w14:paraId="7EE7E608" w14:textId="77777777" w:rsidR="00052B7B" w:rsidRPr="001502F0" w:rsidRDefault="00052B7B" w:rsidP="00052B7B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28"/>
      <w:bookmarkStart w:id="1" w:name="OLE_LINK27"/>
      <w:r w:rsidRPr="001502F0">
        <w:rPr>
          <w:rFonts w:asciiTheme="minorHAnsi" w:hAnsiTheme="minorHAnsi" w:cstheme="minorHAnsi"/>
          <w:sz w:val="22"/>
          <w:szCs w:val="22"/>
        </w:rPr>
        <w:t>Excellent interpersonal and communication skills (written and oral)</w:t>
      </w:r>
      <w:bookmarkEnd w:id="0"/>
      <w:bookmarkEnd w:id="1"/>
    </w:p>
    <w:p w14:paraId="2170CBC0" w14:textId="1EB15EF6" w:rsidR="00052B7B" w:rsidRPr="001502F0" w:rsidRDefault="00052B7B" w:rsidP="00052B7B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9A30BA">
        <w:rPr>
          <w:rFonts w:asciiTheme="minorHAnsi" w:hAnsiTheme="minorHAnsi" w:cstheme="minorHAnsi"/>
          <w:sz w:val="22"/>
          <w:szCs w:val="22"/>
        </w:rPr>
        <w:t>writing grant proposals</w:t>
      </w:r>
      <w:r w:rsidRPr="001502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54E8D" w14:textId="77777777" w:rsidR="00B35A5A" w:rsidRDefault="00052B7B" w:rsidP="00E474F4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>Familiarity with the local area preferred</w:t>
      </w:r>
    </w:p>
    <w:p w14:paraId="20E37435" w14:textId="77777777" w:rsidR="00E474F4" w:rsidRPr="00E474F4" w:rsidRDefault="00E474F4" w:rsidP="00E474F4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EDC7D4" w14:textId="77777777" w:rsidR="00E474F4" w:rsidRPr="001E782A" w:rsidRDefault="00E474F4" w:rsidP="00E474F4">
      <w:pPr>
        <w:pStyle w:val="NoSpacing"/>
        <w:rPr>
          <w:rFonts w:ascii="Calibri" w:hAnsi="Calibri" w:cs="Calibri"/>
          <w:b/>
          <w:sz w:val="22"/>
          <w:szCs w:val="22"/>
        </w:rPr>
      </w:pPr>
      <w:r w:rsidRPr="001E782A">
        <w:rPr>
          <w:rFonts w:ascii="Calibri" w:hAnsi="Calibri" w:cs="Calibri"/>
          <w:b/>
          <w:sz w:val="22"/>
          <w:szCs w:val="22"/>
        </w:rPr>
        <w:t>Essential Job Functions Employee Must Be Able to Perform</w:t>
      </w:r>
    </w:p>
    <w:p w14:paraId="4D180128" w14:textId="4FD385A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Must be able to remain in a stationary position 50% of the time</w:t>
      </w:r>
    </w:p>
    <w:p w14:paraId="2CF14003" w14:textId="77777777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 xml:space="preserve">The person in this position needs to occasionally move about inside the office to access file cabinets, office machinery, etc. </w:t>
      </w:r>
    </w:p>
    <w:p w14:paraId="3E317CD2" w14:textId="00BAAE6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 xml:space="preserve">Using a computer and associated peripherals up to eight hours a day (keyboard, mouse, monitors, etc.) </w:t>
      </w:r>
    </w:p>
    <w:p w14:paraId="0B8E53F1" w14:textId="41018949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Operate a computer and other office productivity machinery, such as a calculator, copy machine, and computer printer</w:t>
      </w:r>
    </w:p>
    <w:p w14:paraId="6E36FB3F" w14:textId="5D8C043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Accessing and maintaining security of Personal Health Information (PHI)</w:t>
      </w:r>
    </w:p>
    <w:p w14:paraId="4E5190A7" w14:textId="4A23D1D2" w:rsidR="00E474F4" w:rsidRPr="00184BE0" w:rsidRDefault="00E474F4" w:rsidP="00E474F4">
      <w:pPr>
        <w:pStyle w:val="ListParagraph"/>
        <w:numPr>
          <w:ilvl w:val="0"/>
          <w:numId w:val="27"/>
        </w:numPr>
        <w:spacing w:after="160" w:line="259" w:lineRule="auto"/>
        <w:rPr>
          <w:rFonts w:ascii="Calibri" w:hAnsi="Calibri" w:cs="Calibri"/>
        </w:rPr>
      </w:pPr>
      <w:r w:rsidRPr="00A03BA3">
        <w:rPr>
          <w:rFonts w:ascii="Calibri" w:eastAsia="Calibri" w:hAnsi="Calibri" w:cs="Calibri"/>
          <w:bCs/>
        </w:rPr>
        <w:t>A background check will be required prior to start of employment</w:t>
      </w:r>
    </w:p>
    <w:p w14:paraId="2A273EBF" w14:textId="5B353EAD" w:rsidR="00E474F4" w:rsidRPr="00184BE0" w:rsidRDefault="00E474F4" w:rsidP="00E474F4">
      <w:pPr>
        <w:pStyle w:val="ListParagraph"/>
        <w:numPr>
          <w:ilvl w:val="0"/>
          <w:numId w:val="2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must be eligible to work in the United States and have access to reliable transportation </w:t>
      </w:r>
    </w:p>
    <w:p w14:paraId="3E9EE454" w14:textId="1594D15F" w:rsidR="00B12A8A" w:rsidRDefault="00052B7B" w:rsidP="00B12A8A">
      <w:pPr>
        <w:rPr>
          <w:rFonts w:eastAsia="Times New Roman" w:cstheme="minorHAnsi"/>
          <w:shd w:val="clear" w:color="auto" w:fill="FFFFFF"/>
        </w:rPr>
      </w:pPr>
      <w:r w:rsidRPr="001502F0">
        <w:rPr>
          <w:rFonts w:eastAsia="Times New Roman" w:cstheme="minorHAnsi"/>
        </w:rPr>
        <w:br/>
      </w:r>
      <w:r w:rsidRPr="001502F0">
        <w:rPr>
          <w:rFonts w:eastAsia="Times New Roman" w:cstheme="minorHAnsi"/>
          <w:b/>
          <w:bCs/>
        </w:rPr>
        <w:t>LICENSES, CERTIFICATES, OR EQUIPMENT REQUIRED</w:t>
      </w:r>
      <w:r w:rsidRPr="001502F0">
        <w:rPr>
          <w:rFonts w:eastAsia="Times New Roman" w:cstheme="minorHAnsi"/>
        </w:rPr>
        <w:br/>
      </w:r>
      <w:r w:rsidRPr="001502F0">
        <w:rPr>
          <w:rFonts w:eastAsia="Times New Roman" w:cstheme="minorHAnsi"/>
          <w:shd w:val="clear" w:color="auto" w:fill="FFFFFF"/>
        </w:rPr>
        <w:t>This position may require the incumbent to occasionally use personal equipment (e.g. vehicle, cell phone, tools, etc.) in the course of their employ</w:t>
      </w:r>
      <w:r w:rsidR="00B12A8A" w:rsidRPr="001502F0">
        <w:rPr>
          <w:rFonts w:eastAsia="Times New Roman" w:cstheme="minorHAnsi"/>
          <w:shd w:val="clear" w:color="auto" w:fill="FFFFFF"/>
        </w:rPr>
        <w:t>ment.</w:t>
      </w:r>
    </w:p>
    <w:p w14:paraId="39B2ABD2" w14:textId="77777777" w:rsidR="00091EC2" w:rsidRPr="00280711" w:rsidRDefault="00091EC2" w:rsidP="00091EC2">
      <w:pPr>
        <w:pStyle w:val="NoSpacing"/>
        <w:rPr>
          <w:b/>
          <w:szCs w:val="20"/>
        </w:rPr>
      </w:pPr>
      <w:r w:rsidRPr="00280711">
        <w:rPr>
          <w:b/>
          <w:szCs w:val="20"/>
        </w:rPr>
        <w:t>Application Process</w:t>
      </w:r>
    </w:p>
    <w:p w14:paraId="1676588E" w14:textId="38AE8E4B" w:rsidR="00091EC2" w:rsidRDefault="00091EC2" w:rsidP="00091EC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Interested candidates should submit a resume and cover letter by </w:t>
      </w:r>
      <w:r w:rsidR="00133CB0">
        <w:rPr>
          <w:rFonts w:cs="Times New Roman"/>
          <w:szCs w:val="20"/>
        </w:rPr>
        <w:t>January 3</w:t>
      </w:r>
      <w:r w:rsidR="00133CB0" w:rsidRPr="00133CB0">
        <w:rPr>
          <w:rFonts w:cs="Times New Roman"/>
          <w:szCs w:val="20"/>
          <w:vertAlign w:val="superscript"/>
        </w:rPr>
        <w:t>rd</w:t>
      </w:r>
      <w:r w:rsidR="00133CB0">
        <w:rPr>
          <w:rFonts w:cs="Times New Roman"/>
          <w:szCs w:val="20"/>
        </w:rPr>
        <w:t>, 2020</w:t>
      </w:r>
      <w:bookmarkStart w:id="2" w:name="_GoBack"/>
      <w:bookmarkEnd w:id="2"/>
      <w:r>
        <w:rPr>
          <w:rFonts w:cs="Times New Roman"/>
          <w:szCs w:val="20"/>
        </w:rPr>
        <w:t xml:space="preserve"> to </w:t>
      </w:r>
      <w:hyperlink r:id="rId8" w:history="1">
        <w:r w:rsidRPr="008E33C5">
          <w:rPr>
            <w:rStyle w:val="Hyperlink"/>
            <w:rFonts w:cs="Times New Roman"/>
            <w:szCs w:val="20"/>
          </w:rPr>
          <w:t>hr@ppchp.org</w:t>
        </w:r>
      </w:hyperlink>
      <w:r>
        <w:rPr>
          <w:rFonts w:cs="Times New Roman"/>
          <w:szCs w:val="20"/>
        </w:rPr>
        <w:t>.  Please include cover letter and salary requirements.</w:t>
      </w:r>
    </w:p>
    <w:p w14:paraId="552FFB14" w14:textId="77777777" w:rsidR="00091EC2" w:rsidRDefault="00091EC2" w:rsidP="00091EC2">
      <w:pPr>
        <w:spacing w:after="0" w:line="240" w:lineRule="auto"/>
        <w:rPr>
          <w:rFonts w:cs="Times New Roman"/>
          <w:szCs w:val="20"/>
        </w:rPr>
      </w:pPr>
    </w:p>
    <w:p w14:paraId="2CC010A6" w14:textId="77777777" w:rsidR="00091EC2" w:rsidRDefault="00091EC2" w:rsidP="00091EC2">
      <w:pPr>
        <w:spacing w:after="0" w:line="240" w:lineRule="auto"/>
        <w:jc w:val="center"/>
        <w:rPr>
          <w:rFonts w:cstheme="minorHAnsi"/>
          <w:b/>
        </w:rPr>
      </w:pPr>
      <w:r w:rsidRPr="00827EF7">
        <w:rPr>
          <w:rFonts w:cstheme="minorHAnsi"/>
          <w:b/>
        </w:rPr>
        <w:t>CHP IS AN EQUAL OPPORTUNITY EMPLOYER</w:t>
      </w:r>
    </w:p>
    <w:p w14:paraId="547C7599" w14:textId="16CD97E6" w:rsidR="009A30BA" w:rsidRPr="001502F0" w:rsidRDefault="009A30BA" w:rsidP="00B12A8A">
      <w:pPr>
        <w:rPr>
          <w:rFonts w:eastAsia="Times New Roman" w:cstheme="minorHAnsi"/>
          <w:shd w:val="clear" w:color="auto" w:fill="FFFFFF"/>
        </w:rPr>
      </w:pPr>
    </w:p>
    <w:sectPr w:rsidR="009A30BA" w:rsidRPr="001502F0" w:rsidSect="00726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D900" w14:textId="77777777" w:rsidR="00820CEB" w:rsidRDefault="00820CEB" w:rsidP="00686029">
      <w:pPr>
        <w:spacing w:after="0" w:line="240" w:lineRule="auto"/>
      </w:pPr>
      <w:r>
        <w:separator/>
      </w:r>
    </w:p>
  </w:endnote>
  <w:endnote w:type="continuationSeparator" w:id="0">
    <w:p w14:paraId="52A840C1" w14:textId="77777777" w:rsidR="00820CEB" w:rsidRDefault="00820CEB" w:rsidP="0068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25A2" w14:textId="77777777" w:rsidR="00E632EB" w:rsidRDefault="00E6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676D" w14:textId="77777777" w:rsidR="00E632EB" w:rsidRDefault="00E6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8E5F" w14:textId="77777777" w:rsidR="00E632EB" w:rsidRDefault="00E6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F222" w14:textId="77777777" w:rsidR="00820CEB" w:rsidRDefault="00820CEB" w:rsidP="00686029">
      <w:pPr>
        <w:spacing w:after="0" w:line="240" w:lineRule="auto"/>
      </w:pPr>
      <w:r>
        <w:separator/>
      </w:r>
    </w:p>
  </w:footnote>
  <w:footnote w:type="continuationSeparator" w:id="0">
    <w:p w14:paraId="79464A59" w14:textId="77777777" w:rsidR="00820CEB" w:rsidRDefault="00820CEB" w:rsidP="0068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342B" w14:textId="77777777" w:rsidR="00E632EB" w:rsidRDefault="00E6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0F17" w14:textId="1048F104" w:rsidR="007E7984" w:rsidRDefault="007E7984" w:rsidP="00F62F86">
    <w:pPr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</w:r>
    <w:r>
      <w:tab/>
    </w:r>
  </w:p>
  <w:p w14:paraId="618ABD52" w14:textId="77777777" w:rsidR="007E7984" w:rsidRDefault="007E7984" w:rsidP="003875FD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411FB35A" wp14:editId="783051D8">
          <wp:extent cx="1510748" cy="45455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02" cy="49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DD612" w14:textId="77777777" w:rsidR="007E7984" w:rsidRDefault="007E7984" w:rsidP="00F62F86">
    <w:pPr>
      <w:autoSpaceDE w:val="0"/>
      <w:autoSpaceDN w:val="0"/>
      <w:adjustRightInd w:val="0"/>
      <w:spacing w:after="0" w:line="240" w:lineRule="auto"/>
    </w:pPr>
  </w:p>
  <w:p w14:paraId="365A3DDE" w14:textId="77777777" w:rsidR="007E7984" w:rsidRPr="00BA7BDA" w:rsidRDefault="007E7984" w:rsidP="003875F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89225F">
      <w:rPr>
        <w:rFonts w:cs="Times New Roman"/>
        <w:b/>
        <w:bCs/>
        <w:sz w:val="32"/>
        <w:szCs w:val="32"/>
      </w:rPr>
      <w:t>JOB DESCRIPTION</w:t>
    </w:r>
  </w:p>
  <w:p w14:paraId="3F043282" w14:textId="77777777" w:rsidR="007E7984" w:rsidRDefault="007E7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685A" w14:textId="77777777" w:rsidR="00E632EB" w:rsidRDefault="00E6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824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577C"/>
    <w:multiLevelType w:val="multilevel"/>
    <w:tmpl w:val="CDAE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B60E1"/>
    <w:multiLevelType w:val="hybridMultilevel"/>
    <w:tmpl w:val="53FC4C0A"/>
    <w:lvl w:ilvl="0" w:tplc="87009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79E"/>
    <w:multiLevelType w:val="hybridMultilevel"/>
    <w:tmpl w:val="754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47A3"/>
    <w:multiLevelType w:val="hybridMultilevel"/>
    <w:tmpl w:val="F874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DDD"/>
    <w:multiLevelType w:val="hybridMultilevel"/>
    <w:tmpl w:val="207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324A"/>
    <w:multiLevelType w:val="multilevel"/>
    <w:tmpl w:val="EEA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17698"/>
    <w:multiLevelType w:val="hybridMultilevel"/>
    <w:tmpl w:val="539E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4645"/>
    <w:multiLevelType w:val="hybridMultilevel"/>
    <w:tmpl w:val="F60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8545A"/>
    <w:multiLevelType w:val="hybridMultilevel"/>
    <w:tmpl w:val="13B8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52C4"/>
    <w:multiLevelType w:val="multilevel"/>
    <w:tmpl w:val="D75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641A"/>
    <w:multiLevelType w:val="hybridMultilevel"/>
    <w:tmpl w:val="FE9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218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032FD"/>
    <w:multiLevelType w:val="hybridMultilevel"/>
    <w:tmpl w:val="95160D04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75B8"/>
    <w:multiLevelType w:val="multilevel"/>
    <w:tmpl w:val="A7F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E2B43"/>
    <w:multiLevelType w:val="hybridMultilevel"/>
    <w:tmpl w:val="B516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A02"/>
    <w:multiLevelType w:val="hybridMultilevel"/>
    <w:tmpl w:val="7C540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209A"/>
    <w:multiLevelType w:val="hybridMultilevel"/>
    <w:tmpl w:val="6C4E6F8C"/>
    <w:lvl w:ilvl="0" w:tplc="81DC5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FAA"/>
    <w:multiLevelType w:val="hybridMultilevel"/>
    <w:tmpl w:val="2C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5192"/>
    <w:multiLevelType w:val="multilevel"/>
    <w:tmpl w:val="347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936FC"/>
    <w:multiLevelType w:val="hybridMultilevel"/>
    <w:tmpl w:val="36E0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F7CC1"/>
    <w:multiLevelType w:val="hybridMultilevel"/>
    <w:tmpl w:val="988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E3CBD"/>
    <w:multiLevelType w:val="hybridMultilevel"/>
    <w:tmpl w:val="CF9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533D"/>
    <w:multiLevelType w:val="hybridMultilevel"/>
    <w:tmpl w:val="14D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D22"/>
    <w:multiLevelType w:val="hybridMultilevel"/>
    <w:tmpl w:val="F5AC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AF1"/>
    <w:multiLevelType w:val="hybridMultilevel"/>
    <w:tmpl w:val="13AA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13547"/>
    <w:multiLevelType w:val="hybridMultilevel"/>
    <w:tmpl w:val="676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8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16"/>
  </w:num>
  <w:num w:numId="12">
    <w:abstractNumId w:val="3"/>
  </w:num>
  <w:num w:numId="13">
    <w:abstractNumId w:val="5"/>
  </w:num>
  <w:num w:numId="14">
    <w:abstractNumId w:val="21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12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0"/>
  </w:num>
  <w:num w:numId="25">
    <w:abstractNumId w:val="14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40"/>
    <w:rsid w:val="00004221"/>
    <w:rsid w:val="0004165D"/>
    <w:rsid w:val="00052B7B"/>
    <w:rsid w:val="00091EC2"/>
    <w:rsid w:val="00092162"/>
    <w:rsid w:val="000B3AFF"/>
    <w:rsid w:val="000D485A"/>
    <w:rsid w:val="000E1953"/>
    <w:rsid w:val="000E72C6"/>
    <w:rsid w:val="00111587"/>
    <w:rsid w:val="00131C62"/>
    <w:rsid w:val="00133CB0"/>
    <w:rsid w:val="001502F0"/>
    <w:rsid w:val="00156EF0"/>
    <w:rsid w:val="001A0B3B"/>
    <w:rsid w:val="001D1900"/>
    <w:rsid w:val="001E0728"/>
    <w:rsid w:val="002170F4"/>
    <w:rsid w:val="002415B1"/>
    <w:rsid w:val="00277052"/>
    <w:rsid w:val="00286F00"/>
    <w:rsid w:val="00287F1C"/>
    <w:rsid w:val="002A3857"/>
    <w:rsid w:val="002A5736"/>
    <w:rsid w:val="002D3D80"/>
    <w:rsid w:val="0032674D"/>
    <w:rsid w:val="00347519"/>
    <w:rsid w:val="00352F58"/>
    <w:rsid w:val="00356F1B"/>
    <w:rsid w:val="003647E2"/>
    <w:rsid w:val="00385351"/>
    <w:rsid w:val="003875FD"/>
    <w:rsid w:val="0039465E"/>
    <w:rsid w:val="00473D2F"/>
    <w:rsid w:val="0049236A"/>
    <w:rsid w:val="004C57A7"/>
    <w:rsid w:val="00507C13"/>
    <w:rsid w:val="005170F9"/>
    <w:rsid w:val="005A2D94"/>
    <w:rsid w:val="005B6B70"/>
    <w:rsid w:val="005D1526"/>
    <w:rsid w:val="005D1835"/>
    <w:rsid w:val="005D427C"/>
    <w:rsid w:val="005F7967"/>
    <w:rsid w:val="006173BD"/>
    <w:rsid w:val="006439FF"/>
    <w:rsid w:val="00665A6D"/>
    <w:rsid w:val="00675B9E"/>
    <w:rsid w:val="00686029"/>
    <w:rsid w:val="00696353"/>
    <w:rsid w:val="006F65FE"/>
    <w:rsid w:val="00725A48"/>
    <w:rsid w:val="00726B88"/>
    <w:rsid w:val="007443B5"/>
    <w:rsid w:val="007607B7"/>
    <w:rsid w:val="007C0AF5"/>
    <w:rsid w:val="007E7984"/>
    <w:rsid w:val="007F0178"/>
    <w:rsid w:val="00802573"/>
    <w:rsid w:val="00820CEB"/>
    <w:rsid w:val="008309C8"/>
    <w:rsid w:val="008B3806"/>
    <w:rsid w:val="00900906"/>
    <w:rsid w:val="0091335F"/>
    <w:rsid w:val="009159E9"/>
    <w:rsid w:val="00932281"/>
    <w:rsid w:val="009362DB"/>
    <w:rsid w:val="009539CA"/>
    <w:rsid w:val="00953E40"/>
    <w:rsid w:val="00983F3C"/>
    <w:rsid w:val="009A30BA"/>
    <w:rsid w:val="009E1B88"/>
    <w:rsid w:val="00A6242B"/>
    <w:rsid w:val="00A677CE"/>
    <w:rsid w:val="00A725CC"/>
    <w:rsid w:val="00AA7591"/>
    <w:rsid w:val="00AB14DA"/>
    <w:rsid w:val="00B12A8A"/>
    <w:rsid w:val="00B15B8D"/>
    <w:rsid w:val="00B24FA6"/>
    <w:rsid w:val="00B35A5A"/>
    <w:rsid w:val="00B47C65"/>
    <w:rsid w:val="00B74866"/>
    <w:rsid w:val="00B76748"/>
    <w:rsid w:val="00BA0B3C"/>
    <w:rsid w:val="00BA3CB2"/>
    <w:rsid w:val="00BD1573"/>
    <w:rsid w:val="00BD1BC2"/>
    <w:rsid w:val="00BD2C95"/>
    <w:rsid w:val="00C50BC0"/>
    <w:rsid w:val="00C61688"/>
    <w:rsid w:val="00C804BB"/>
    <w:rsid w:val="00CB408A"/>
    <w:rsid w:val="00CB5F40"/>
    <w:rsid w:val="00D04DA6"/>
    <w:rsid w:val="00D878E4"/>
    <w:rsid w:val="00DD1233"/>
    <w:rsid w:val="00DD7562"/>
    <w:rsid w:val="00DD7E18"/>
    <w:rsid w:val="00E05010"/>
    <w:rsid w:val="00E14D95"/>
    <w:rsid w:val="00E474F4"/>
    <w:rsid w:val="00E63016"/>
    <w:rsid w:val="00E632EB"/>
    <w:rsid w:val="00E65099"/>
    <w:rsid w:val="00E85381"/>
    <w:rsid w:val="00E967A4"/>
    <w:rsid w:val="00E9699E"/>
    <w:rsid w:val="00EB2693"/>
    <w:rsid w:val="00ED7CB5"/>
    <w:rsid w:val="00EE5DD4"/>
    <w:rsid w:val="00F21BAB"/>
    <w:rsid w:val="00F402C5"/>
    <w:rsid w:val="00F47031"/>
    <w:rsid w:val="00F62F86"/>
    <w:rsid w:val="00FA74C9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CC7D"/>
  <w15:docId w15:val="{F27E2FD9-3474-4480-832A-7F7C5E5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3C"/>
    <w:pPr>
      <w:ind w:left="720"/>
      <w:contextualSpacing/>
    </w:pPr>
  </w:style>
  <w:style w:type="paragraph" w:customStyle="1" w:styleId="RequirementsList">
    <w:name w:val="Requirements List"/>
    <w:basedOn w:val="Normal"/>
    <w:rsid w:val="00E967A4"/>
    <w:pPr>
      <w:numPr>
        <w:numId w:val="7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67"/>
    <w:rPr>
      <w:color w:val="0000FF" w:themeColor="hyperlink"/>
      <w:u w:val="single"/>
    </w:rPr>
  </w:style>
  <w:style w:type="paragraph" w:customStyle="1" w:styleId="Default">
    <w:name w:val="Default"/>
    <w:rsid w:val="0095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29"/>
  </w:style>
  <w:style w:type="paragraph" w:styleId="Footer">
    <w:name w:val="footer"/>
    <w:basedOn w:val="Normal"/>
    <w:link w:val="FooterChar"/>
    <w:uiPriority w:val="99"/>
    <w:unhideWhenUsed/>
    <w:rsid w:val="0068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29"/>
  </w:style>
  <w:style w:type="paragraph" w:styleId="NormalWeb">
    <w:name w:val="Normal (Web)"/>
    <w:basedOn w:val="Normal"/>
    <w:uiPriority w:val="99"/>
    <w:semiHidden/>
    <w:unhideWhenUsed/>
    <w:rsid w:val="00052B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Bullet">
    <w:name w:val="List Bullet"/>
    <w:basedOn w:val="Normal"/>
    <w:unhideWhenUsed/>
    <w:rsid w:val="00052B7B"/>
    <w:pPr>
      <w:numPr>
        <w:numId w:val="24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984"/>
    <w:pPr>
      <w:spacing w:after="0" w:line="240" w:lineRule="auto"/>
    </w:pPr>
  </w:style>
  <w:style w:type="paragraph" w:styleId="NoSpacing">
    <w:name w:val="No Spacing"/>
    <w:uiPriority w:val="1"/>
    <w:qFormat/>
    <w:rsid w:val="00E4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pchp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D43-1B08-4E78-8657-67BF5017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Suzanne Hampe</cp:lastModifiedBy>
  <cp:revision>6</cp:revision>
  <cp:lastPrinted>2019-03-07T16:31:00Z</cp:lastPrinted>
  <dcterms:created xsi:type="dcterms:W3CDTF">2019-12-02T14:44:00Z</dcterms:created>
  <dcterms:modified xsi:type="dcterms:W3CDTF">2019-12-02T16:04:00Z</dcterms:modified>
</cp:coreProperties>
</file>